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22" w:rsidRDefault="00822C22" w:rsidP="00FD5BA5">
      <w:pPr>
        <w:tabs>
          <w:tab w:val="left" w:pos="5149"/>
        </w:tabs>
        <w:spacing w:after="200"/>
        <w:rPr>
          <w:sz w:val="22"/>
        </w:rPr>
      </w:pPr>
    </w:p>
    <w:p w:rsidR="00822C22" w:rsidRDefault="00822C22" w:rsidP="00822C22">
      <w:pPr>
        <w:spacing w:line="240" w:lineRule="auto"/>
        <w:ind w:left="-450"/>
        <w:rPr>
          <w:sz w:val="22"/>
        </w:rPr>
      </w:pPr>
      <w:r w:rsidRPr="00CE084C">
        <w:rPr>
          <w:sz w:val="22"/>
        </w:rPr>
        <w:t xml:space="preserve">F. </w:t>
      </w:r>
      <w:r w:rsidR="00D82DEC">
        <w:rPr>
          <w:sz w:val="22"/>
        </w:rPr>
        <w:t>No.: 10-1-3/2014-15/RC/NBAIM/</w:t>
      </w:r>
      <w:r w:rsidR="00FD5BA5">
        <w:rPr>
          <w:sz w:val="22"/>
        </w:rPr>
        <w:tab/>
      </w:r>
      <w:r w:rsidR="00FD5BA5">
        <w:rPr>
          <w:sz w:val="22"/>
        </w:rPr>
        <w:tab/>
      </w:r>
      <w:r w:rsidR="00FD5BA5">
        <w:rPr>
          <w:sz w:val="22"/>
        </w:rPr>
        <w:tab/>
      </w:r>
      <w:r w:rsidR="00FD5BA5">
        <w:rPr>
          <w:sz w:val="22"/>
        </w:rPr>
        <w:tab/>
      </w:r>
      <w:r w:rsidR="00FD5BA5">
        <w:rPr>
          <w:sz w:val="22"/>
        </w:rPr>
        <w:tab/>
      </w:r>
      <w:r w:rsidR="00FD5BA5">
        <w:rPr>
          <w:sz w:val="22"/>
        </w:rPr>
        <w:tab/>
      </w:r>
      <w:r w:rsidR="00D82DEC">
        <w:rPr>
          <w:sz w:val="22"/>
        </w:rPr>
        <w:t xml:space="preserve">          Dated: </w:t>
      </w:r>
    </w:p>
    <w:p w:rsidR="00822C22" w:rsidRDefault="00822C22" w:rsidP="00822C22">
      <w:pPr>
        <w:spacing w:line="240" w:lineRule="auto"/>
        <w:ind w:left="-450"/>
        <w:rPr>
          <w:sz w:val="22"/>
        </w:rPr>
      </w:pPr>
    </w:p>
    <w:p w:rsidR="00822C22" w:rsidRPr="0057128F" w:rsidRDefault="00822C22" w:rsidP="00822C22">
      <w:pPr>
        <w:spacing w:line="240" w:lineRule="auto"/>
        <w:ind w:left="-450"/>
        <w:rPr>
          <w:b/>
          <w:sz w:val="22"/>
        </w:rPr>
      </w:pPr>
      <w:r w:rsidRPr="0057128F">
        <w:rPr>
          <w:b/>
          <w:sz w:val="20"/>
        </w:rPr>
        <w:t xml:space="preserve">Sub: </w:t>
      </w:r>
      <w:r w:rsidRPr="0057128F">
        <w:rPr>
          <w:b/>
          <w:sz w:val="22"/>
        </w:rPr>
        <w:t xml:space="preserve">Rate Contract Proposal of </w:t>
      </w:r>
      <w:r w:rsidR="00D82DEC">
        <w:rPr>
          <w:b/>
          <w:sz w:val="22"/>
        </w:rPr>
        <w:t>Scientific Research Services</w:t>
      </w:r>
      <w:r w:rsidR="00871408">
        <w:rPr>
          <w:b/>
          <w:sz w:val="22"/>
        </w:rPr>
        <w:t xml:space="preserve"> </w:t>
      </w:r>
      <w:r w:rsidR="0058460D">
        <w:rPr>
          <w:b/>
          <w:sz w:val="22"/>
        </w:rPr>
        <w:t>from</w:t>
      </w:r>
      <w:r w:rsidR="00871408">
        <w:rPr>
          <w:b/>
          <w:sz w:val="22"/>
        </w:rPr>
        <w:t xml:space="preserve"> </w:t>
      </w:r>
      <w:r w:rsidR="00D82DEC">
        <w:rPr>
          <w:b/>
          <w:sz w:val="22"/>
        </w:rPr>
        <w:t>Service Provid</w:t>
      </w:r>
      <w:r w:rsidR="00871408">
        <w:rPr>
          <w:b/>
          <w:sz w:val="22"/>
        </w:rPr>
        <w:t>er</w:t>
      </w:r>
      <w:r w:rsidR="00D82DEC">
        <w:rPr>
          <w:b/>
          <w:sz w:val="22"/>
        </w:rPr>
        <w:t xml:space="preserve"> Companies</w:t>
      </w:r>
      <w:r w:rsidRPr="0057128F">
        <w:rPr>
          <w:b/>
          <w:sz w:val="22"/>
        </w:rPr>
        <w:t xml:space="preserve"> for the year 2015-16. </w:t>
      </w:r>
    </w:p>
    <w:p w:rsidR="00822C22" w:rsidRDefault="00822C22" w:rsidP="00822C22">
      <w:pPr>
        <w:spacing w:line="240" w:lineRule="auto"/>
        <w:ind w:left="-450"/>
        <w:rPr>
          <w:b/>
        </w:rPr>
      </w:pPr>
    </w:p>
    <w:p w:rsidR="00822C22" w:rsidRDefault="00822C22" w:rsidP="00822C22">
      <w:pPr>
        <w:spacing w:line="240" w:lineRule="auto"/>
        <w:ind w:left="-450"/>
        <w:rPr>
          <w:b/>
          <w:i/>
          <w:sz w:val="22"/>
          <w:u w:val="single"/>
        </w:rPr>
      </w:pPr>
      <w:r w:rsidRPr="00CE084C">
        <w:rPr>
          <w:sz w:val="22"/>
        </w:rPr>
        <w:t xml:space="preserve">On behalf of </w:t>
      </w:r>
      <w:r>
        <w:rPr>
          <w:sz w:val="22"/>
        </w:rPr>
        <w:t>the Secretary, Indian Council of Agricultural Research, the Director, National Bureau of Agriculturally Impor</w:t>
      </w:r>
      <w:r w:rsidR="001C1C72">
        <w:rPr>
          <w:sz w:val="22"/>
        </w:rPr>
        <w:t>tant Microorganisms, Kushmaur, D</w:t>
      </w:r>
      <w:r w:rsidR="00D82DEC">
        <w:rPr>
          <w:sz w:val="22"/>
        </w:rPr>
        <w:t xml:space="preserve">istt.-Mau (U.P) invites </w:t>
      </w:r>
      <w:r>
        <w:rPr>
          <w:sz w:val="22"/>
        </w:rPr>
        <w:t xml:space="preserve">sealed proposals for entering into Annual Rate Contract (2015-16) for  </w:t>
      </w:r>
      <w:r w:rsidR="00D82DEC">
        <w:rPr>
          <w:sz w:val="22"/>
        </w:rPr>
        <w:t xml:space="preserve">Scientific Research Services like </w:t>
      </w:r>
      <w:r w:rsidR="00E0764A">
        <w:rPr>
          <w:sz w:val="22"/>
        </w:rPr>
        <w:t xml:space="preserve">nucleotide and protein sequencing, </w:t>
      </w:r>
      <w:r w:rsidR="00D73582">
        <w:rPr>
          <w:sz w:val="22"/>
        </w:rPr>
        <w:t xml:space="preserve"> proteomic/metaproteomic</w:t>
      </w:r>
      <w:r w:rsidR="00871408">
        <w:rPr>
          <w:sz w:val="22"/>
        </w:rPr>
        <w:t xml:space="preserve"> </w:t>
      </w:r>
      <w:r w:rsidR="00D73582">
        <w:rPr>
          <w:sz w:val="22"/>
        </w:rPr>
        <w:t>se</w:t>
      </w:r>
      <w:r w:rsidR="00FF21A3">
        <w:rPr>
          <w:sz w:val="22"/>
        </w:rPr>
        <w:t>rvices</w:t>
      </w:r>
      <w:r w:rsidR="004C6C34">
        <w:rPr>
          <w:sz w:val="22"/>
        </w:rPr>
        <w:t xml:space="preserve"> (LC-MS/MS, GC-LC-MS,</w:t>
      </w:r>
      <w:r w:rsidR="00C92660">
        <w:rPr>
          <w:sz w:val="22"/>
        </w:rPr>
        <w:t xml:space="preserve"> MALDI-TOF, </w:t>
      </w:r>
      <w:r w:rsidR="004C6C34">
        <w:rPr>
          <w:sz w:val="22"/>
        </w:rPr>
        <w:t xml:space="preserve"> etc</w:t>
      </w:r>
      <w:r w:rsidR="000F128B">
        <w:rPr>
          <w:sz w:val="22"/>
        </w:rPr>
        <w:t>.</w:t>
      </w:r>
      <w:r w:rsidR="004C6C34">
        <w:rPr>
          <w:sz w:val="22"/>
        </w:rPr>
        <w:t>)</w:t>
      </w:r>
      <w:r w:rsidR="00FF21A3">
        <w:rPr>
          <w:sz w:val="22"/>
        </w:rPr>
        <w:t xml:space="preserve">, </w:t>
      </w:r>
      <w:r w:rsidR="00D82DEC">
        <w:rPr>
          <w:sz w:val="22"/>
        </w:rPr>
        <w:t>metabolite identification</w:t>
      </w:r>
      <w:r w:rsidR="00D73582">
        <w:rPr>
          <w:sz w:val="22"/>
        </w:rPr>
        <w:t>,</w:t>
      </w:r>
      <w:r w:rsidR="00871408">
        <w:rPr>
          <w:sz w:val="22"/>
        </w:rPr>
        <w:t xml:space="preserve"> </w:t>
      </w:r>
      <w:r w:rsidR="00FF21A3">
        <w:rPr>
          <w:sz w:val="22"/>
        </w:rPr>
        <w:t>analytical services</w:t>
      </w:r>
      <w:r w:rsidR="000F128B">
        <w:rPr>
          <w:sz w:val="22"/>
        </w:rPr>
        <w:t xml:space="preserve"> </w:t>
      </w:r>
      <w:r w:rsidR="004C6C34">
        <w:rPr>
          <w:sz w:val="22"/>
        </w:rPr>
        <w:t>(</w:t>
      </w:r>
      <w:r w:rsidR="00B275CE">
        <w:rPr>
          <w:sz w:val="22"/>
        </w:rPr>
        <w:t>FAME, HPLC</w:t>
      </w:r>
      <w:r w:rsidR="00871408">
        <w:rPr>
          <w:sz w:val="22"/>
        </w:rPr>
        <w:t>)</w:t>
      </w:r>
      <w:r w:rsidR="004C6C34">
        <w:rPr>
          <w:sz w:val="22"/>
        </w:rPr>
        <w:t xml:space="preserve"> etc.</w:t>
      </w:r>
      <w:r w:rsidR="003134EC">
        <w:rPr>
          <w:sz w:val="22"/>
        </w:rPr>
        <w:t xml:space="preserve">, </w:t>
      </w:r>
      <w:r w:rsidR="00C57D3A">
        <w:rPr>
          <w:sz w:val="22"/>
        </w:rPr>
        <w:t>protein</w:t>
      </w:r>
      <w:r w:rsidR="00871408">
        <w:rPr>
          <w:sz w:val="22"/>
        </w:rPr>
        <w:t xml:space="preserve"> sequencing</w:t>
      </w:r>
      <w:r w:rsidR="004617EB">
        <w:rPr>
          <w:sz w:val="22"/>
        </w:rPr>
        <w:t xml:space="preserve"> and </w:t>
      </w:r>
      <w:r w:rsidR="00F61028">
        <w:rPr>
          <w:sz w:val="22"/>
        </w:rPr>
        <w:t xml:space="preserve">gene </w:t>
      </w:r>
      <w:r w:rsidR="004617EB">
        <w:rPr>
          <w:sz w:val="22"/>
        </w:rPr>
        <w:t xml:space="preserve">chip designing </w:t>
      </w:r>
      <w:r>
        <w:rPr>
          <w:sz w:val="22"/>
        </w:rPr>
        <w:t>f</w:t>
      </w:r>
      <w:r w:rsidR="00C57D3A">
        <w:rPr>
          <w:sz w:val="22"/>
        </w:rPr>
        <w:t>rom the service providing companies/</w:t>
      </w:r>
      <w:r>
        <w:rPr>
          <w:sz w:val="22"/>
        </w:rPr>
        <w:t xml:space="preserve"> firms in the prescribed form</w:t>
      </w:r>
      <w:r w:rsidR="000F128B">
        <w:rPr>
          <w:sz w:val="22"/>
        </w:rPr>
        <w:t>at</w:t>
      </w:r>
      <w:r w:rsidR="00C57D3A">
        <w:rPr>
          <w:sz w:val="22"/>
        </w:rPr>
        <w:t xml:space="preserve">. Services information, Terms &amp; Conditions and Proforma can be </w:t>
      </w:r>
      <w:r>
        <w:rPr>
          <w:sz w:val="22"/>
        </w:rPr>
        <w:t xml:space="preserve">downloaded from our Website: </w:t>
      </w:r>
      <w:hyperlink r:id="rId8" w:history="1">
        <w:r w:rsidRPr="00A55474">
          <w:rPr>
            <w:rStyle w:val="Hyperlink"/>
            <w:b/>
            <w:sz w:val="22"/>
          </w:rPr>
          <w:t>www.nbaim.org.in</w:t>
        </w:r>
      </w:hyperlink>
      <w:r w:rsidR="00102090">
        <w:t xml:space="preserve"> </w:t>
      </w:r>
      <w:r>
        <w:rPr>
          <w:sz w:val="22"/>
        </w:rPr>
        <w:t xml:space="preserve">and </w:t>
      </w:r>
      <w:hyperlink r:id="rId9" w:history="1">
        <w:r w:rsidRPr="00253CB3">
          <w:rPr>
            <w:rStyle w:val="Hyperlink"/>
            <w:b/>
            <w:bCs/>
            <w:sz w:val="22"/>
          </w:rPr>
          <w:t>www.mgrportal.org.in</w:t>
        </w:r>
      </w:hyperlink>
      <w:r w:rsidR="004617EB">
        <w:t xml:space="preserve">. </w:t>
      </w:r>
      <w:r>
        <w:rPr>
          <w:sz w:val="22"/>
        </w:rPr>
        <w:t xml:space="preserve"> Bureau is exempted from the payment of Custom/ Excise duty for the purpose of Annual Rate Contract of these items. The </w:t>
      </w:r>
      <w:r w:rsidR="00C57D3A">
        <w:rPr>
          <w:sz w:val="22"/>
        </w:rPr>
        <w:t>company/</w:t>
      </w:r>
      <w:r>
        <w:rPr>
          <w:sz w:val="22"/>
        </w:rPr>
        <w:t xml:space="preserve">firms applying for contract must attach their latest price list, catalogue and should clearly mention the </w:t>
      </w:r>
      <w:r>
        <w:rPr>
          <w:b/>
          <w:i/>
          <w:sz w:val="22"/>
        </w:rPr>
        <w:t xml:space="preserve">percentage of discount </w:t>
      </w:r>
      <w:r>
        <w:rPr>
          <w:sz w:val="22"/>
        </w:rPr>
        <w:t>they wish to offer on their products along with a certificate that the discount offered is the maximum which is being given by the company to any or</w:t>
      </w:r>
      <w:r w:rsidR="00253CB3">
        <w:rPr>
          <w:sz w:val="22"/>
        </w:rPr>
        <w:t>ganization whether Government or</w:t>
      </w:r>
      <w:r>
        <w:rPr>
          <w:sz w:val="22"/>
        </w:rPr>
        <w:t xml:space="preserve"> Private. </w:t>
      </w:r>
      <w:r w:rsidR="003C6579" w:rsidRPr="00102090">
        <w:rPr>
          <w:sz w:val="22"/>
        </w:rPr>
        <w:t xml:space="preserve">The </w:t>
      </w:r>
      <w:r w:rsidR="000F128B" w:rsidRPr="00102090">
        <w:rPr>
          <w:sz w:val="22"/>
        </w:rPr>
        <w:t>service providing</w:t>
      </w:r>
      <w:r w:rsidRPr="00102090">
        <w:rPr>
          <w:sz w:val="22"/>
        </w:rPr>
        <w:t xml:space="preserve"> firms are requested to send their proposals along</w:t>
      </w:r>
      <w:r w:rsidR="00102090">
        <w:rPr>
          <w:sz w:val="22"/>
        </w:rPr>
        <w:t xml:space="preserve"> </w:t>
      </w:r>
      <w:r w:rsidRPr="00102090">
        <w:rPr>
          <w:sz w:val="22"/>
        </w:rPr>
        <w:t>wit</w:t>
      </w:r>
      <w:r w:rsidR="00C57D3A" w:rsidRPr="00102090">
        <w:rPr>
          <w:sz w:val="22"/>
        </w:rPr>
        <w:t>h their TIN /CST /RST /VAT</w:t>
      </w:r>
      <w:r w:rsidRPr="00102090">
        <w:rPr>
          <w:sz w:val="22"/>
        </w:rPr>
        <w:t xml:space="preserve"> etc</w:t>
      </w:r>
      <w:r w:rsidR="00C57D3A" w:rsidRPr="00102090">
        <w:rPr>
          <w:sz w:val="22"/>
        </w:rPr>
        <w:t>.</w:t>
      </w:r>
      <w:r w:rsidR="003C6579" w:rsidRPr="00102090">
        <w:rPr>
          <w:sz w:val="22"/>
        </w:rPr>
        <w:t xml:space="preserve"> </w:t>
      </w:r>
      <w:r w:rsidR="00C57D3A" w:rsidRPr="00102090">
        <w:rPr>
          <w:sz w:val="22"/>
        </w:rPr>
        <w:t>and</w:t>
      </w:r>
      <w:r w:rsidRPr="00102090">
        <w:rPr>
          <w:sz w:val="22"/>
        </w:rPr>
        <w:t xml:space="preserve"> D</w:t>
      </w:r>
      <w:r w:rsidR="00C57D3A" w:rsidRPr="00102090">
        <w:rPr>
          <w:sz w:val="22"/>
        </w:rPr>
        <w:t>emand Draft</w:t>
      </w:r>
      <w:r w:rsidRPr="00102090">
        <w:rPr>
          <w:sz w:val="22"/>
        </w:rPr>
        <w:t xml:space="preserve"> worth Rs. 1,000/- (Rupee: One Thousand Only) </w:t>
      </w:r>
      <w:r w:rsidRPr="00102090">
        <w:rPr>
          <w:b/>
          <w:sz w:val="22"/>
        </w:rPr>
        <w:t xml:space="preserve">as processing charges (Non-refundable) in the name of </w:t>
      </w:r>
      <w:r w:rsidR="000F128B" w:rsidRPr="00102090">
        <w:rPr>
          <w:b/>
          <w:sz w:val="22"/>
        </w:rPr>
        <w:t xml:space="preserve">Director, </w:t>
      </w:r>
      <w:r w:rsidRPr="00102090">
        <w:rPr>
          <w:b/>
          <w:sz w:val="22"/>
          <w:u w:val="single"/>
        </w:rPr>
        <w:t>ICAR-NBAIM payable at Maunath</w:t>
      </w:r>
      <w:r w:rsidR="00871408" w:rsidRPr="00102090">
        <w:rPr>
          <w:b/>
          <w:sz w:val="22"/>
          <w:u w:val="single"/>
        </w:rPr>
        <w:t xml:space="preserve"> </w:t>
      </w:r>
      <w:r w:rsidRPr="00102090">
        <w:rPr>
          <w:b/>
          <w:sz w:val="22"/>
          <w:u w:val="single"/>
        </w:rPr>
        <w:t xml:space="preserve">Bhanjan (UP) Branch Code (01671). </w:t>
      </w:r>
      <w:r w:rsidR="00253CB3" w:rsidRPr="00102090">
        <w:rPr>
          <w:sz w:val="22"/>
        </w:rPr>
        <w:t>Demand Draft payable</w:t>
      </w:r>
      <w:r w:rsidR="00253CB3">
        <w:rPr>
          <w:sz w:val="22"/>
        </w:rPr>
        <w:t xml:space="preserve"> </w:t>
      </w:r>
      <w:r>
        <w:rPr>
          <w:sz w:val="22"/>
        </w:rPr>
        <w:t>outside Mau</w:t>
      </w:r>
      <w:r w:rsidR="00871408">
        <w:rPr>
          <w:sz w:val="22"/>
        </w:rPr>
        <w:t xml:space="preserve"> </w:t>
      </w:r>
      <w:r w:rsidR="00937DCF">
        <w:rPr>
          <w:sz w:val="22"/>
        </w:rPr>
        <w:t>N</w:t>
      </w:r>
      <w:r w:rsidR="000812E5">
        <w:rPr>
          <w:sz w:val="22"/>
        </w:rPr>
        <w:t>ath</w:t>
      </w:r>
      <w:r w:rsidR="00871408">
        <w:rPr>
          <w:sz w:val="22"/>
        </w:rPr>
        <w:t xml:space="preserve"> </w:t>
      </w:r>
      <w:r>
        <w:rPr>
          <w:sz w:val="22"/>
        </w:rPr>
        <w:t>Bhanjan will not be considered.</w:t>
      </w:r>
      <w:r w:rsidR="00A576C0">
        <w:rPr>
          <w:sz w:val="22"/>
        </w:rPr>
        <w:t xml:space="preserve"> The proposals will not be considered</w:t>
      </w:r>
      <w:r w:rsidR="003C6579">
        <w:rPr>
          <w:sz w:val="22"/>
        </w:rPr>
        <w:t xml:space="preserve"> </w:t>
      </w:r>
      <w:r w:rsidR="00A576C0">
        <w:rPr>
          <w:sz w:val="22"/>
        </w:rPr>
        <w:t>if received w</w:t>
      </w:r>
      <w:r w:rsidR="00937DCF">
        <w:rPr>
          <w:sz w:val="22"/>
        </w:rPr>
        <w:t xml:space="preserve">ithout Processing Fee and </w:t>
      </w:r>
      <w:r>
        <w:rPr>
          <w:sz w:val="22"/>
        </w:rPr>
        <w:t>after due date</w:t>
      </w:r>
      <w:r w:rsidR="00A576C0">
        <w:rPr>
          <w:sz w:val="22"/>
        </w:rPr>
        <w:t>.</w:t>
      </w:r>
      <w:r>
        <w:rPr>
          <w:sz w:val="22"/>
        </w:rPr>
        <w:t xml:space="preserve"> The Director, NBAIM, Mau reserves the right to reject any or all the proposals at his discretion witho</w:t>
      </w:r>
      <w:r w:rsidR="0092467A">
        <w:rPr>
          <w:sz w:val="22"/>
        </w:rPr>
        <w:t>ut assigning any reason what so</w:t>
      </w:r>
      <w:r w:rsidR="003C6579">
        <w:rPr>
          <w:sz w:val="22"/>
        </w:rPr>
        <w:t xml:space="preserve"> </w:t>
      </w:r>
      <w:r>
        <w:rPr>
          <w:sz w:val="22"/>
        </w:rPr>
        <w:t xml:space="preserve">ever to any of the concerned. </w:t>
      </w:r>
      <w:r>
        <w:rPr>
          <w:b/>
          <w:i/>
          <w:sz w:val="22"/>
          <w:u w:val="single"/>
        </w:rPr>
        <w:t xml:space="preserve">The proposal must reach the Director, </w:t>
      </w:r>
      <w:r w:rsidR="0092467A">
        <w:rPr>
          <w:b/>
          <w:i/>
          <w:sz w:val="22"/>
          <w:u w:val="single"/>
        </w:rPr>
        <w:t>ICAR-</w:t>
      </w:r>
      <w:r>
        <w:rPr>
          <w:b/>
          <w:i/>
          <w:sz w:val="22"/>
          <w:u w:val="single"/>
        </w:rPr>
        <w:t>National Bureau of Agriculturally Important Microorganisms, Kushmaur, Mau – 27510</w:t>
      </w:r>
      <w:r w:rsidR="00253CB3">
        <w:rPr>
          <w:b/>
          <w:i/>
          <w:sz w:val="22"/>
          <w:u w:val="single"/>
        </w:rPr>
        <w:t>3</w:t>
      </w:r>
      <w:r w:rsidR="00C57D3A">
        <w:rPr>
          <w:b/>
          <w:i/>
          <w:sz w:val="22"/>
          <w:u w:val="single"/>
        </w:rPr>
        <w:t xml:space="preserve"> (UP) latest by </w:t>
      </w:r>
      <w:r w:rsidR="000F128B">
        <w:rPr>
          <w:b/>
          <w:i/>
          <w:sz w:val="22"/>
          <w:u w:val="single"/>
        </w:rPr>
        <w:t>2</w:t>
      </w:r>
      <w:r w:rsidR="00C57D3A">
        <w:rPr>
          <w:b/>
          <w:i/>
          <w:sz w:val="22"/>
          <w:u w:val="single"/>
        </w:rPr>
        <w:t>5 July, 2015</w:t>
      </w:r>
      <w:r>
        <w:rPr>
          <w:b/>
          <w:i/>
          <w:sz w:val="22"/>
          <w:u w:val="single"/>
        </w:rPr>
        <w:t xml:space="preserve"> through Speed post/ registered post/ couriers.</w:t>
      </w:r>
    </w:p>
    <w:p w:rsidR="000F128B" w:rsidRDefault="000F128B" w:rsidP="0058460D">
      <w:pPr>
        <w:spacing w:after="200"/>
        <w:jc w:val="center"/>
        <w:rPr>
          <w:b/>
          <w:i/>
          <w:sz w:val="22"/>
          <w:u w:val="single"/>
        </w:rPr>
      </w:pPr>
    </w:p>
    <w:p w:rsidR="000F128B" w:rsidRDefault="000F128B" w:rsidP="0058460D">
      <w:pPr>
        <w:spacing w:after="200"/>
        <w:jc w:val="center"/>
        <w:rPr>
          <w:b/>
          <w:i/>
          <w:sz w:val="22"/>
          <w:u w:val="single"/>
        </w:rPr>
      </w:pPr>
    </w:p>
    <w:p w:rsidR="000F128B" w:rsidRPr="00102090" w:rsidRDefault="000F128B" w:rsidP="00102090">
      <w:pPr>
        <w:spacing w:line="240" w:lineRule="auto"/>
        <w:jc w:val="right"/>
        <w:rPr>
          <w:b/>
          <w:sz w:val="22"/>
        </w:rPr>
      </w:pPr>
      <w:r w:rsidRPr="00102090">
        <w:rPr>
          <w:b/>
          <w:sz w:val="22"/>
        </w:rPr>
        <w:t>Administrative  Officer</w:t>
      </w:r>
    </w:p>
    <w:p w:rsidR="00822C22" w:rsidRDefault="000F128B" w:rsidP="00102090">
      <w:pPr>
        <w:spacing w:line="240" w:lineRule="auto"/>
        <w:jc w:val="right"/>
        <w:rPr>
          <w:b/>
          <w:sz w:val="22"/>
          <w:u w:val="single"/>
        </w:rPr>
      </w:pPr>
      <w:r w:rsidRPr="00102090">
        <w:rPr>
          <w:b/>
          <w:sz w:val="22"/>
        </w:rPr>
        <w:t>ICAR-NBAIM</w:t>
      </w:r>
      <w:r w:rsidR="00102090">
        <w:rPr>
          <w:b/>
          <w:sz w:val="22"/>
        </w:rPr>
        <w:t xml:space="preserve">, </w:t>
      </w:r>
      <w:r w:rsidRPr="00102090">
        <w:rPr>
          <w:b/>
          <w:sz w:val="22"/>
        </w:rPr>
        <w:t>MAu</w:t>
      </w:r>
      <w:r w:rsidR="00822C22" w:rsidRPr="00102090">
        <w:rPr>
          <w:b/>
          <w:i/>
          <w:sz w:val="22"/>
        </w:rPr>
        <w:br w:type="page"/>
      </w:r>
      <w:r w:rsidR="0058460D">
        <w:rPr>
          <w:b/>
          <w:sz w:val="22"/>
          <w:u w:val="single"/>
        </w:rPr>
        <w:lastRenderedPageBreak/>
        <w:t xml:space="preserve">PROFORMA </w:t>
      </w:r>
    </w:p>
    <w:p w:rsidR="00102090" w:rsidRPr="0058460D" w:rsidRDefault="00102090" w:rsidP="00102090">
      <w:pPr>
        <w:spacing w:line="240" w:lineRule="auto"/>
        <w:jc w:val="right"/>
        <w:rPr>
          <w:b/>
          <w:sz w:val="22"/>
          <w:u w:val="single"/>
        </w:rPr>
      </w:pPr>
    </w:p>
    <w:p w:rsidR="00822C22" w:rsidRDefault="00822C22" w:rsidP="00822C22">
      <w:pPr>
        <w:spacing w:line="240" w:lineRule="auto"/>
        <w:ind w:left="-450"/>
        <w:rPr>
          <w:b/>
        </w:rPr>
      </w:pPr>
      <w:r w:rsidRPr="002C561D">
        <w:rPr>
          <w:b/>
          <w:sz w:val="24"/>
        </w:rPr>
        <w:t xml:space="preserve">The following information is required for entering into Annual Rate Contract </w:t>
      </w:r>
      <w:r w:rsidR="0058460D">
        <w:rPr>
          <w:b/>
          <w:sz w:val="24"/>
        </w:rPr>
        <w:t xml:space="preserve">of </w:t>
      </w:r>
      <w:r w:rsidR="0058460D">
        <w:rPr>
          <w:b/>
          <w:sz w:val="22"/>
        </w:rPr>
        <w:t>Scientific Research Services from Service Providing Companies</w:t>
      </w:r>
      <w:r w:rsidR="003C6579">
        <w:rPr>
          <w:b/>
          <w:sz w:val="22"/>
        </w:rPr>
        <w:t xml:space="preserve"> </w:t>
      </w:r>
      <w:r w:rsidRPr="002C561D">
        <w:rPr>
          <w:b/>
          <w:sz w:val="24"/>
        </w:rPr>
        <w:t>for 2015-16</w:t>
      </w:r>
      <w:r w:rsidRPr="00007204">
        <w:rPr>
          <w:b/>
          <w:sz w:val="26"/>
        </w:rPr>
        <w:t xml:space="preserve">. </w:t>
      </w:r>
    </w:p>
    <w:p w:rsidR="00822C22" w:rsidRDefault="00822C22" w:rsidP="00822C22">
      <w:pPr>
        <w:spacing w:line="240" w:lineRule="auto"/>
        <w:ind w:left="-450"/>
        <w:rPr>
          <w:b/>
        </w:rPr>
      </w:pPr>
    </w:p>
    <w:p w:rsidR="00822C22" w:rsidRPr="006754A2" w:rsidRDefault="00822C22" w:rsidP="00822C22">
      <w:pPr>
        <w:pStyle w:val="ListParagraph"/>
        <w:numPr>
          <w:ilvl w:val="0"/>
          <w:numId w:val="1"/>
        </w:numPr>
        <w:spacing w:line="240" w:lineRule="auto"/>
        <w:ind w:left="0"/>
        <w:rPr>
          <w:b/>
          <w:sz w:val="22"/>
        </w:rPr>
      </w:pPr>
      <w:r w:rsidRPr="006754A2">
        <w:rPr>
          <w:sz w:val="20"/>
        </w:rPr>
        <w:t>Name &amp;full address of the applicant/ Firms (in Block letters):</w:t>
      </w:r>
    </w:p>
    <w:p w:rsidR="00822C22" w:rsidRDefault="00822C22" w:rsidP="00822C22">
      <w:pPr>
        <w:spacing w:line="240" w:lineRule="auto"/>
        <w:ind w:hanging="360"/>
        <w:rPr>
          <w:b/>
        </w:rPr>
      </w:pPr>
    </w:p>
    <w:p w:rsidR="00822C22" w:rsidRPr="0058460D" w:rsidRDefault="0058460D" w:rsidP="0058460D">
      <w:pPr>
        <w:pStyle w:val="ListParagraph"/>
        <w:numPr>
          <w:ilvl w:val="0"/>
          <w:numId w:val="1"/>
        </w:numPr>
        <w:spacing w:line="240" w:lineRule="auto"/>
        <w:ind w:left="0"/>
        <w:rPr>
          <w:b/>
          <w:sz w:val="22"/>
        </w:rPr>
      </w:pPr>
      <w:r>
        <w:rPr>
          <w:sz w:val="20"/>
          <w:szCs w:val="20"/>
        </w:rPr>
        <w:t xml:space="preserve">Services </w:t>
      </w:r>
      <w:r w:rsidR="00822C22">
        <w:rPr>
          <w:sz w:val="20"/>
          <w:szCs w:val="20"/>
        </w:rPr>
        <w:t xml:space="preserve">for which </w:t>
      </w:r>
      <w:r>
        <w:rPr>
          <w:sz w:val="20"/>
          <w:szCs w:val="20"/>
        </w:rPr>
        <w:t>company apply for rate contract</w:t>
      </w:r>
      <w:r w:rsidR="00822C22" w:rsidRPr="0058460D">
        <w:rPr>
          <w:sz w:val="20"/>
        </w:rPr>
        <w:t>:</w:t>
      </w:r>
    </w:p>
    <w:p w:rsidR="00822C22" w:rsidRDefault="00822C22" w:rsidP="00822C22">
      <w:pPr>
        <w:spacing w:line="360" w:lineRule="auto"/>
        <w:rPr>
          <w:sz w:val="20"/>
        </w:rPr>
      </w:pPr>
    </w:p>
    <w:p w:rsidR="00822C22" w:rsidRDefault="00822C22" w:rsidP="00822C22">
      <w:pPr>
        <w:pStyle w:val="ListParagraph"/>
        <w:numPr>
          <w:ilvl w:val="0"/>
          <w:numId w:val="1"/>
        </w:numPr>
        <w:spacing w:line="240" w:lineRule="auto"/>
        <w:ind w:left="-360" w:firstLine="0"/>
        <w:rPr>
          <w:sz w:val="20"/>
          <w:szCs w:val="20"/>
        </w:rPr>
      </w:pPr>
      <w:r>
        <w:rPr>
          <w:sz w:val="20"/>
          <w:szCs w:val="20"/>
        </w:rPr>
        <w:t>Whether the firm is registered under Company Act 1956? If yes, enclose</w:t>
      </w:r>
    </w:p>
    <w:p w:rsidR="00822C22" w:rsidRDefault="00822C22" w:rsidP="00822C2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Certificate copies:</w:t>
      </w:r>
    </w:p>
    <w:p w:rsidR="00822C22" w:rsidRDefault="00822C22" w:rsidP="00822C22">
      <w:pPr>
        <w:spacing w:line="240" w:lineRule="auto"/>
        <w:rPr>
          <w:sz w:val="20"/>
          <w:szCs w:val="20"/>
        </w:rPr>
      </w:pPr>
    </w:p>
    <w:p w:rsidR="00822C22" w:rsidRDefault="00822C22" w:rsidP="00822C22">
      <w:pPr>
        <w:spacing w:line="240" w:lineRule="auto"/>
        <w:rPr>
          <w:sz w:val="20"/>
          <w:szCs w:val="20"/>
        </w:rPr>
      </w:pPr>
    </w:p>
    <w:p w:rsidR="00822C22" w:rsidRDefault="00822C22" w:rsidP="00822C22">
      <w:pPr>
        <w:pStyle w:val="ListParagraph"/>
        <w:numPr>
          <w:ilvl w:val="0"/>
          <w:numId w:val="1"/>
        </w:numPr>
        <w:spacing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Whether Price List is inclusive of </w:t>
      </w:r>
      <w:r w:rsidR="001C1C72">
        <w:rPr>
          <w:sz w:val="20"/>
          <w:szCs w:val="20"/>
        </w:rPr>
        <w:t>Excise</w:t>
      </w:r>
      <w:r>
        <w:rPr>
          <w:sz w:val="20"/>
          <w:szCs w:val="20"/>
        </w:rPr>
        <w:t xml:space="preserve"> Duty:</w:t>
      </w:r>
    </w:p>
    <w:p w:rsidR="00822C22" w:rsidRDefault="00822C22" w:rsidP="00822C22">
      <w:pPr>
        <w:spacing w:line="240" w:lineRule="auto"/>
        <w:rPr>
          <w:sz w:val="20"/>
          <w:szCs w:val="20"/>
        </w:rPr>
      </w:pPr>
    </w:p>
    <w:p w:rsidR="00822C22" w:rsidRDefault="00822C22" w:rsidP="00822C22">
      <w:pPr>
        <w:spacing w:line="240" w:lineRule="auto"/>
        <w:rPr>
          <w:sz w:val="20"/>
          <w:szCs w:val="20"/>
        </w:rPr>
      </w:pPr>
    </w:p>
    <w:p w:rsidR="00822C22" w:rsidRDefault="00822C22" w:rsidP="00822C22">
      <w:pPr>
        <w:pStyle w:val="ListParagraph"/>
        <w:numPr>
          <w:ilvl w:val="0"/>
          <w:numId w:val="1"/>
        </w:numPr>
        <w:spacing w:line="240" w:lineRule="auto"/>
        <w:ind w:left="-360" w:firstLine="0"/>
        <w:rPr>
          <w:sz w:val="20"/>
          <w:szCs w:val="20"/>
        </w:rPr>
      </w:pPr>
      <w:r>
        <w:rPr>
          <w:sz w:val="20"/>
          <w:szCs w:val="20"/>
        </w:rPr>
        <w:t>Maximum discount offered on price list:</w:t>
      </w:r>
    </w:p>
    <w:p w:rsidR="00822C22" w:rsidRDefault="00822C22" w:rsidP="00822C22">
      <w:pPr>
        <w:spacing w:line="240" w:lineRule="auto"/>
        <w:ind w:left="-360"/>
        <w:rPr>
          <w:sz w:val="20"/>
          <w:szCs w:val="20"/>
        </w:rPr>
      </w:pPr>
    </w:p>
    <w:p w:rsidR="00822C22" w:rsidRDefault="00822C22" w:rsidP="00822C22">
      <w:pPr>
        <w:spacing w:line="240" w:lineRule="auto"/>
        <w:ind w:left="-360"/>
        <w:rPr>
          <w:sz w:val="20"/>
          <w:szCs w:val="20"/>
        </w:rPr>
      </w:pPr>
    </w:p>
    <w:p w:rsidR="00822C22" w:rsidRDefault="00822C22" w:rsidP="00822C22">
      <w:pPr>
        <w:pStyle w:val="ListParagraph"/>
        <w:numPr>
          <w:ilvl w:val="0"/>
          <w:numId w:val="1"/>
        </w:numPr>
        <w:spacing w:line="240" w:lineRule="auto"/>
        <w:ind w:left="-360" w:firstLine="0"/>
        <w:rPr>
          <w:sz w:val="20"/>
          <w:szCs w:val="20"/>
        </w:rPr>
      </w:pPr>
      <w:r>
        <w:rPr>
          <w:sz w:val="20"/>
          <w:szCs w:val="20"/>
        </w:rPr>
        <w:t xml:space="preserve">Effective date of price list (validity must </w:t>
      </w:r>
      <w:r w:rsidR="003C6579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 </w:t>
      </w:r>
      <w:r w:rsidR="003C6579">
        <w:rPr>
          <w:sz w:val="20"/>
          <w:szCs w:val="20"/>
        </w:rPr>
        <w:t>one year</w:t>
      </w:r>
      <w:r>
        <w:rPr>
          <w:sz w:val="20"/>
          <w:szCs w:val="20"/>
        </w:rPr>
        <w:t>):</w:t>
      </w:r>
    </w:p>
    <w:p w:rsidR="00822C22" w:rsidRDefault="00822C22" w:rsidP="00822C22">
      <w:pPr>
        <w:spacing w:line="240" w:lineRule="auto"/>
        <w:ind w:left="-360"/>
        <w:rPr>
          <w:sz w:val="20"/>
          <w:szCs w:val="20"/>
        </w:rPr>
      </w:pPr>
    </w:p>
    <w:p w:rsidR="00822C22" w:rsidRDefault="00822C22" w:rsidP="00822C22">
      <w:pPr>
        <w:spacing w:line="240" w:lineRule="auto"/>
        <w:ind w:left="-360"/>
        <w:rPr>
          <w:sz w:val="20"/>
          <w:szCs w:val="20"/>
        </w:rPr>
      </w:pPr>
    </w:p>
    <w:p w:rsidR="00822C22" w:rsidRDefault="00822C22" w:rsidP="00822C22">
      <w:pPr>
        <w:pStyle w:val="ListParagraph"/>
        <w:numPr>
          <w:ilvl w:val="0"/>
          <w:numId w:val="1"/>
        </w:numPr>
        <w:spacing w:line="240" w:lineRule="auto"/>
        <w:ind w:left="-360" w:firstLine="0"/>
        <w:rPr>
          <w:sz w:val="20"/>
          <w:szCs w:val="20"/>
        </w:rPr>
      </w:pPr>
      <w:r>
        <w:rPr>
          <w:sz w:val="20"/>
          <w:szCs w:val="20"/>
        </w:rPr>
        <w:t>Income Tax PAN No. (in the name of firm/ company &amp; not individual):</w:t>
      </w:r>
    </w:p>
    <w:p w:rsidR="00822C22" w:rsidRDefault="00822C22" w:rsidP="00822C22">
      <w:pPr>
        <w:spacing w:line="240" w:lineRule="auto"/>
        <w:ind w:left="-360"/>
        <w:rPr>
          <w:sz w:val="20"/>
          <w:szCs w:val="20"/>
        </w:rPr>
      </w:pPr>
    </w:p>
    <w:p w:rsidR="00822C22" w:rsidRDefault="00822C22" w:rsidP="00822C22">
      <w:pPr>
        <w:spacing w:line="240" w:lineRule="auto"/>
        <w:ind w:left="-360"/>
        <w:rPr>
          <w:sz w:val="20"/>
          <w:szCs w:val="20"/>
        </w:rPr>
      </w:pPr>
    </w:p>
    <w:p w:rsidR="00822C22" w:rsidRDefault="00822C22" w:rsidP="00822C22">
      <w:pPr>
        <w:pStyle w:val="ListParagraph"/>
        <w:numPr>
          <w:ilvl w:val="0"/>
          <w:numId w:val="1"/>
        </w:numPr>
        <w:spacing w:line="240" w:lineRule="auto"/>
        <w:ind w:left="-360" w:firstLine="0"/>
        <w:rPr>
          <w:sz w:val="20"/>
          <w:szCs w:val="20"/>
        </w:rPr>
      </w:pPr>
      <w:r>
        <w:rPr>
          <w:sz w:val="20"/>
          <w:szCs w:val="20"/>
        </w:rPr>
        <w:t xml:space="preserve">Whether product catalogue is in circulation, if so, please enclose one </w:t>
      </w:r>
    </w:p>
    <w:p w:rsidR="00822C22" w:rsidRDefault="00822C22" w:rsidP="00822C22">
      <w:pPr>
        <w:pStyle w:val="ListParagraph"/>
        <w:spacing w:line="240" w:lineRule="auto"/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Copy/ set:</w:t>
      </w:r>
    </w:p>
    <w:p w:rsidR="00822C22" w:rsidRDefault="00822C22" w:rsidP="00822C22">
      <w:pPr>
        <w:pStyle w:val="ListParagraph"/>
        <w:spacing w:line="240" w:lineRule="auto"/>
        <w:ind w:left="-360"/>
        <w:rPr>
          <w:sz w:val="20"/>
          <w:szCs w:val="20"/>
        </w:rPr>
      </w:pPr>
    </w:p>
    <w:p w:rsidR="00822C22" w:rsidRDefault="00822C22" w:rsidP="00822C22">
      <w:pPr>
        <w:pStyle w:val="ListParagraph"/>
        <w:spacing w:line="240" w:lineRule="auto"/>
        <w:ind w:left="-360"/>
        <w:rPr>
          <w:sz w:val="20"/>
          <w:szCs w:val="20"/>
        </w:rPr>
      </w:pPr>
    </w:p>
    <w:p w:rsidR="00822C22" w:rsidRDefault="00822C22" w:rsidP="00822C22">
      <w:pPr>
        <w:pStyle w:val="ListParagraph"/>
        <w:numPr>
          <w:ilvl w:val="0"/>
          <w:numId w:val="1"/>
        </w:numPr>
        <w:spacing w:line="240" w:lineRule="auto"/>
        <w:ind w:left="-360" w:firstLine="0"/>
        <w:rPr>
          <w:sz w:val="20"/>
          <w:szCs w:val="20"/>
        </w:rPr>
      </w:pPr>
      <w:r>
        <w:rPr>
          <w:sz w:val="20"/>
          <w:szCs w:val="20"/>
        </w:rPr>
        <w:t xml:space="preserve">State whether business / dealing with you have been currently banned/blacklisted by </w:t>
      </w:r>
    </w:p>
    <w:p w:rsidR="00822C22" w:rsidRDefault="00822C22" w:rsidP="00822C22">
      <w:pPr>
        <w:pStyle w:val="ListParagraph"/>
        <w:spacing w:line="240" w:lineRule="auto"/>
        <w:ind w:left="-360" w:firstLine="360"/>
        <w:rPr>
          <w:sz w:val="20"/>
          <w:szCs w:val="20"/>
        </w:rPr>
      </w:pPr>
      <w:r>
        <w:rPr>
          <w:sz w:val="20"/>
          <w:szCs w:val="20"/>
        </w:rPr>
        <w:t>any Ministry/ Dept. of Central Govt. or any State Govt. if so, give details:</w:t>
      </w:r>
    </w:p>
    <w:p w:rsidR="00822C22" w:rsidRDefault="00822C22" w:rsidP="00822C22">
      <w:pPr>
        <w:pStyle w:val="ListParagraph"/>
        <w:spacing w:line="240" w:lineRule="auto"/>
        <w:ind w:left="-360"/>
        <w:rPr>
          <w:sz w:val="20"/>
          <w:szCs w:val="20"/>
        </w:rPr>
      </w:pPr>
    </w:p>
    <w:p w:rsidR="00822C22" w:rsidRDefault="00822C22" w:rsidP="00822C22">
      <w:pPr>
        <w:pStyle w:val="ListParagraph"/>
        <w:spacing w:line="240" w:lineRule="auto"/>
        <w:ind w:left="-360"/>
        <w:rPr>
          <w:sz w:val="20"/>
          <w:szCs w:val="20"/>
        </w:rPr>
      </w:pPr>
    </w:p>
    <w:p w:rsidR="00822C22" w:rsidRDefault="00822C22" w:rsidP="00822C22">
      <w:pPr>
        <w:pStyle w:val="ListParagraph"/>
        <w:numPr>
          <w:ilvl w:val="0"/>
          <w:numId w:val="1"/>
        </w:numPr>
        <w:spacing w:line="240" w:lineRule="auto"/>
        <w:ind w:left="-360" w:firstLine="0"/>
        <w:rPr>
          <w:sz w:val="20"/>
          <w:szCs w:val="20"/>
        </w:rPr>
      </w:pPr>
      <w:r>
        <w:rPr>
          <w:sz w:val="20"/>
          <w:szCs w:val="20"/>
        </w:rPr>
        <w:t>Please indicate name &amp; full address of your Banker:</w:t>
      </w:r>
    </w:p>
    <w:p w:rsidR="00822C22" w:rsidRDefault="00822C22" w:rsidP="00822C22">
      <w:pPr>
        <w:pStyle w:val="ListParagraph"/>
        <w:spacing w:line="240" w:lineRule="auto"/>
        <w:ind w:left="-360"/>
        <w:rPr>
          <w:sz w:val="20"/>
          <w:szCs w:val="20"/>
        </w:rPr>
      </w:pPr>
    </w:p>
    <w:p w:rsidR="00822C22" w:rsidRDefault="00822C22" w:rsidP="00822C22">
      <w:pPr>
        <w:pStyle w:val="ListParagraph"/>
        <w:spacing w:line="240" w:lineRule="auto"/>
        <w:ind w:left="-360"/>
        <w:rPr>
          <w:sz w:val="20"/>
          <w:szCs w:val="20"/>
        </w:rPr>
      </w:pPr>
    </w:p>
    <w:p w:rsidR="00822C22" w:rsidRDefault="00822C22" w:rsidP="00822C22">
      <w:pPr>
        <w:pStyle w:val="ListParagraph"/>
        <w:numPr>
          <w:ilvl w:val="0"/>
          <w:numId w:val="1"/>
        </w:numPr>
        <w:spacing w:line="240" w:lineRule="auto"/>
        <w:ind w:left="-360" w:firstLine="0"/>
        <w:rPr>
          <w:sz w:val="20"/>
          <w:szCs w:val="20"/>
        </w:rPr>
      </w:pPr>
      <w:r>
        <w:rPr>
          <w:sz w:val="20"/>
          <w:szCs w:val="20"/>
        </w:rPr>
        <w:t>Name &amp; Address of dealers (PI. Mention minimum two dealers):</w:t>
      </w:r>
    </w:p>
    <w:p w:rsidR="00822C22" w:rsidRDefault="00822C22" w:rsidP="00822C22">
      <w:pPr>
        <w:spacing w:line="240" w:lineRule="auto"/>
        <w:ind w:left="-360"/>
        <w:rPr>
          <w:sz w:val="20"/>
          <w:szCs w:val="20"/>
        </w:rPr>
      </w:pPr>
    </w:p>
    <w:p w:rsidR="00822C22" w:rsidRDefault="00822C22" w:rsidP="00822C22">
      <w:pPr>
        <w:spacing w:line="240" w:lineRule="auto"/>
        <w:ind w:left="-360"/>
        <w:rPr>
          <w:sz w:val="20"/>
          <w:szCs w:val="20"/>
        </w:rPr>
      </w:pPr>
    </w:p>
    <w:p w:rsidR="00822C22" w:rsidRDefault="00822C22" w:rsidP="00822C22">
      <w:pPr>
        <w:pStyle w:val="ListParagraph"/>
        <w:numPr>
          <w:ilvl w:val="0"/>
          <w:numId w:val="1"/>
        </w:numPr>
        <w:spacing w:line="240" w:lineRule="auto"/>
        <w:ind w:left="-360" w:firstLine="0"/>
        <w:rPr>
          <w:sz w:val="20"/>
          <w:szCs w:val="20"/>
        </w:rPr>
      </w:pPr>
      <w:r>
        <w:rPr>
          <w:sz w:val="20"/>
          <w:szCs w:val="20"/>
        </w:rPr>
        <w:t>Please indicate (a) Name of Bank (b) No. of Account (c) RTGS code</w:t>
      </w:r>
    </w:p>
    <w:p w:rsidR="00822C22" w:rsidRDefault="00822C22" w:rsidP="00822C22">
      <w:pPr>
        <w:pStyle w:val="ListParagraph"/>
        <w:spacing w:line="240" w:lineRule="auto"/>
        <w:ind w:left="-360" w:firstLine="360"/>
        <w:rPr>
          <w:sz w:val="20"/>
          <w:szCs w:val="20"/>
        </w:rPr>
      </w:pPr>
      <w:r>
        <w:rPr>
          <w:sz w:val="20"/>
          <w:szCs w:val="20"/>
        </w:rPr>
        <w:t>(d) IFSC Code</w:t>
      </w:r>
    </w:p>
    <w:p w:rsidR="00822C22" w:rsidRDefault="00822C22" w:rsidP="00822C22">
      <w:pPr>
        <w:pStyle w:val="ListParagraph"/>
        <w:spacing w:line="240" w:lineRule="auto"/>
        <w:ind w:left="-360"/>
        <w:rPr>
          <w:sz w:val="20"/>
          <w:szCs w:val="20"/>
        </w:rPr>
      </w:pPr>
    </w:p>
    <w:p w:rsidR="00822C22" w:rsidRDefault="00822C22" w:rsidP="00822C22">
      <w:pPr>
        <w:pStyle w:val="ListParagraph"/>
        <w:spacing w:line="240" w:lineRule="auto"/>
        <w:ind w:left="-360"/>
        <w:rPr>
          <w:sz w:val="20"/>
          <w:szCs w:val="20"/>
        </w:rPr>
      </w:pPr>
    </w:p>
    <w:p w:rsidR="00822C22" w:rsidRPr="001222D8" w:rsidRDefault="00822C22" w:rsidP="00822C22">
      <w:pPr>
        <w:pStyle w:val="ListParagraph"/>
        <w:numPr>
          <w:ilvl w:val="0"/>
          <w:numId w:val="1"/>
        </w:numPr>
        <w:spacing w:line="240" w:lineRule="auto"/>
        <w:ind w:left="-360" w:firstLine="0"/>
        <w:rPr>
          <w:sz w:val="20"/>
          <w:szCs w:val="20"/>
        </w:rPr>
      </w:pPr>
      <w:r>
        <w:rPr>
          <w:sz w:val="20"/>
          <w:szCs w:val="20"/>
        </w:rPr>
        <w:t>Any other information vital for entering into rate contract:</w:t>
      </w:r>
    </w:p>
    <w:p w:rsidR="00822C22" w:rsidRDefault="00822C22" w:rsidP="00822C22">
      <w:pPr>
        <w:spacing w:line="240" w:lineRule="auto"/>
        <w:rPr>
          <w:sz w:val="20"/>
          <w:szCs w:val="20"/>
        </w:rPr>
      </w:pPr>
    </w:p>
    <w:p w:rsidR="00822C22" w:rsidRDefault="00822C22" w:rsidP="00822C22">
      <w:pPr>
        <w:spacing w:line="240" w:lineRule="auto"/>
        <w:rPr>
          <w:sz w:val="20"/>
          <w:szCs w:val="20"/>
        </w:rPr>
      </w:pPr>
    </w:p>
    <w:p w:rsidR="00822C22" w:rsidRDefault="00822C22" w:rsidP="00822C22">
      <w:pPr>
        <w:spacing w:line="240" w:lineRule="auto"/>
        <w:rPr>
          <w:sz w:val="20"/>
          <w:szCs w:val="20"/>
        </w:rPr>
      </w:pPr>
    </w:p>
    <w:p w:rsidR="00822C22" w:rsidRDefault="00822C22" w:rsidP="00822C22">
      <w:pPr>
        <w:spacing w:line="240" w:lineRule="auto"/>
        <w:rPr>
          <w:b/>
          <w:sz w:val="20"/>
          <w:szCs w:val="20"/>
        </w:rPr>
      </w:pPr>
    </w:p>
    <w:p w:rsidR="00822C22" w:rsidRDefault="00822C22" w:rsidP="00822C22">
      <w:pPr>
        <w:spacing w:line="240" w:lineRule="auto"/>
        <w:rPr>
          <w:b/>
          <w:sz w:val="20"/>
          <w:szCs w:val="20"/>
        </w:rPr>
      </w:pPr>
      <w:r w:rsidRPr="000063E7">
        <w:rPr>
          <w:b/>
          <w:sz w:val="20"/>
          <w:szCs w:val="20"/>
        </w:rPr>
        <w:t xml:space="preserve">Dated: </w:t>
      </w:r>
    </w:p>
    <w:p w:rsidR="00822C22" w:rsidRDefault="00822C22" w:rsidP="00822C22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Signature of the Applicant with Seal</w:t>
      </w:r>
    </w:p>
    <w:p w:rsidR="00822C22" w:rsidRDefault="00822C22" w:rsidP="00102090">
      <w:pPr>
        <w:spacing w:after="200"/>
        <w:jc w:val="center"/>
        <w:rPr>
          <w:b/>
          <w:sz w:val="24"/>
          <w:szCs w:val="24"/>
          <w:u w:val="single"/>
        </w:rPr>
      </w:pPr>
      <w:r>
        <w:rPr>
          <w:b/>
          <w:sz w:val="20"/>
          <w:szCs w:val="20"/>
        </w:rPr>
        <w:br w:type="page"/>
      </w:r>
      <w:r w:rsidR="002F4085" w:rsidRPr="002F4085">
        <w:rPr>
          <w:b/>
          <w:sz w:val="24"/>
          <w:szCs w:val="24"/>
          <w:u w:val="single"/>
        </w:rPr>
        <w:lastRenderedPageBreak/>
        <w:t xml:space="preserve">Rate Contract of </w:t>
      </w:r>
      <w:r w:rsidR="00991783" w:rsidRPr="002F4085">
        <w:rPr>
          <w:b/>
          <w:sz w:val="24"/>
          <w:szCs w:val="24"/>
          <w:u w:val="single"/>
        </w:rPr>
        <w:t>Services</w:t>
      </w:r>
      <w:r w:rsidR="002F4085" w:rsidRPr="002F4085">
        <w:rPr>
          <w:b/>
          <w:sz w:val="24"/>
          <w:szCs w:val="24"/>
          <w:u w:val="single"/>
        </w:rPr>
        <w:t xml:space="preserve"> to be procured at </w:t>
      </w:r>
      <w:r w:rsidR="00102090">
        <w:rPr>
          <w:b/>
          <w:sz w:val="24"/>
          <w:szCs w:val="24"/>
          <w:u w:val="single"/>
        </w:rPr>
        <w:t>ICAR-</w:t>
      </w:r>
      <w:r w:rsidR="002F4085" w:rsidRPr="002F4085">
        <w:rPr>
          <w:b/>
          <w:sz w:val="24"/>
          <w:szCs w:val="24"/>
          <w:u w:val="single"/>
        </w:rPr>
        <w:t>NBAIM</w:t>
      </w:r>
      <w:r w:rsidR="00102090">
        <w:rPr>
          <w:b/>
          <w:sz w:val="24"/>
          <w:szCs w:val="24"/>
          <w:u w:val="single"/>
        </w:rPr>
        <w:t>, Mau</w:t>
      </w:r>
    </w:p>
    <w:p w:rsidR="002F4085" w:rsidRPr="002F4085" w:rsidRDefault="002F4085" w:rsidP="00822C22">
      <w:pPr>
        <w:spacing w:after="200"/>
        <w:jc w:val="left"/>
        <w:rPr>
          <w:b/>
          <w:sz w:val="24"/>
          <w:szCs w:val="24"/>
          <w:u w:val="single"/>
        </w:rPr>
      </w:pPr>
    </w:p>
    <w:p w:rsidR="00102090" w:rsidRDefault="00991783" w:rsidP="00822C22">
      <w:pPr>
        <w:spacing w:after="200"/>
        <w:jc w:val="left"/>
        <w:rPr>
          <w:b/>
          <w:sz w:val="24"/>
          <w:szCs w:val="24"/>
        </w:rPr>
      </w:pPr>
      <w:bookmarkStart w:id="0" w:name="_GoBack"/>
      <w:bookmarkEnd w:id="0"/>
      <w:r w:rsidRPr="002E483F">
        <w:rPr>
          <w:b/>
          <w:sz w:val="24"/>
          <w:szCs w:val="24"/>
        </w:rPr>
        <w:t xml:space="preserve">1. Amplicon sequencing (partial and full gene) </w:t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="00102090">
        <w:rPr>
          <w:b/>
          <w:sz w:val="24"/>
          <w:szCs w:val="24"/>
        </w:rPr>
        <w:t>(</w:t>
      </w:r>
      <w:r w:rsidRPr="002E483F">
        <w:rPr>
          <w:b/>
          <w:sz w:val="24"/>
          <w:szCs w:val="24"/>
        </w:rPr>
        <w:t>per sample rate</w:t>
      </w:r>
      <w:r w:rsidR="00102090">
        <w:rPr>
          <w:b/>
          <w:sz w:val="24"/>
          <w:szCs w:val="24"/>
        </w:rPr>
        <w:t>)</w:t>
      </w:r>
      <w:r w:rsidR="004B469D">
        <w:rPr>
          <w:b/>
          <w:sz w:val="24"/>
          <w:szCs w:val="24"/>
        </w:rPr>
        <w:t xml:space="preserve"> </w:t>
      </w:r>
    </w:p>
    <w:p w:rsidR="00991783" w:rsidRPr="002E483F" w:rsidRDefault="00102090" w:rsidP="00822C22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1. </w:t>
      </w:r>
      <w:r w:rsidR="004B469D">
        <w:rPr>
          <w:b/>
          <w:sz w:val="24"/>
          <w:szCs w:val="24"/>
        </w:rPr>
        <w:t xml:space="preserve">up to 2 Kb  </w:t>
      </w:r>
      <w:r w:rsidR="000F128B">
        <w:rPr>
          <w:b/>
          <w:sz w:val="24"/>
          <w:szCs w:val="24"/>
        </w:rPr>
        <w:tab/>
      </w:r>
      <w:r w:rsidR="000F128B">
        <w:rPr>
          <w:b/>
          <w:sz w:val="24"/>
          <w:szCs w:val="24"/>
        </w:rPr>
        <w:tab/>
      </w:r>
      <w:r w:rsidR="000F128B">
        <w:rPr>
          <w:b/>
          <w:sz w:val="24"/>
          <w:szCs w:val="24"/>
        </w:rPr>
        <w:tab/>
      </w:r>
      <w:r w:rsidR="000F128B">
        <w:rPr>
          <w:b/>
          <w:sz w:val="24"/>
          <w:szCs w:val="24"/>
        </w:rPr>
        <w:tab/>
      </w:r>
      <w:r w:rsidR="000F128B">
        <w:rPr>
          <w:b/>
          <w:sz w:val="24"/>
          <w:szCs w:val="24"/>
        </w:rPr>
        <w:tab/>
      </w:r>
      <w:r w:rsidR="000F128B">
        <w:rPr>
          <w:b/>
          <w:sz w:val="24"/>
          <w:szCs w:val="24"/>
        </w:rPr>
        <w:tab/>
      </w:r>
      <w:r w:rsidR="000F128B">
        <w:rPr>
          <w:b/>
          <w:sz w:val="24"/>
          <w:szCs w:val="24"/>
        </w:rPr>
        <w:tab/>
      </w:r>
      <w:r w:rsidR="000F12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2. </w:t>
      </w:r>
      <w:r w:rsidR="004B469D">
        <w:rPr>
          <w:b/>
          <w:sz w:val="24"/>
          <w:szCs w:val="24"/>
        </w:rPr>
        <w:t>up to 5 Kb</w:t>
      </w:r>
      <w:r w:rsidR="00991783" w:rsidRPr="002E483F">
        <w:rPr>
          <w:b/>
          <w:sz w:val="24"/>
          <w:szCs w:val="24"/>
        </w:rPr>
        <w:t xml:space="preserve"> </w:t>
      </w:r>
    </w:p>
    <w:p w:rsidR="000F128B" w:rsidRDefault="00991783" w:rsidP="00822C22">
      <w:pPr>
        <w:spacing w:after="200"/>
        <w:jc w:val="left"/>
        <w:rPr>
          <w:b/>
          <w:sz w:val="24"/>
          <w:szCs w:val="24"/>
        </w:rPr>
      </w:pPr>
      <w:r w:rsidRPr="002E483F">
        <w:rPr>
          <w:b/>
          <w:sz w:val="24"/>
          <w:szCs w:val="24"/>
        </w:rPr>
        <w:t xml:space="preserve">2. </w:t>
      </w:r>
      <w:r w:rsidR="008B748A" w:rsidRPr="008B748A">
        <w:rPr>
          <w:b/>
          <w:sz w:val="24"/>
          <w:szCs w:val="24"/>
        </w:rPr>
        <w:t>High throughput sequencing services for</w:t>
      </w:r>
      <w:r w:rsidR="003C6579">
        <w:t xml:space="preserve"> </w:t>
      </w:r>
      <w:r w:rsidR="00102090">
        <w:t>w</w:t>
      </w:r>
      <w:r w:rsidRPr="002E483F">
        <w:rPr>
          <w:b/>
          <w:sz w:val="24"/>
          <w:szCs w:val="24"/>
        </w:rPr>
        <w:t xml:space="preserve">hole genome </w:t>
      </w:r>
      <w:r w:rsidR="003C6579">
        <w:rPr>
          <w:b/>
          <w:sz w:val="24"/>
          <w:szCs w:val="24"/>
        </w:rPr>
        <w:t xml:space="preserve">and data analysis </w:t>
      </w:r>
      <w:r w:rsidRPr="002E483F">
        <w:rPr>
          <w:b/>
          <w:sz w:val="24"/>
          <w:szCs w:val="24"/>
        </w:rPr>
        <w:t xml:space="preserve">(draft) </w:t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="003C6579">
        <w:rPr>
          <w:b/>
          <w:sz w:val="24"/>
          <w:szCs w:val="24"/>
        </w:rPr>
        <w:t xml:space="preserve">   </w:t>
      </w:r>
      <w:r w:rsidR="003C6579">
        <w:rPr>
          <w:b/>
          <w:sz w:val="24"/>
          <w:szCs w:val="24"/>
        </w:rPr>
        <w:tab/>
      </w:r>
      <w:r w:rsidR="003C6579">
        <w:rPr>
          <w:b/>
          <w:sz w:val="24"/>
          <w:szCs w:val="24"/>
        </w:rPr>
        <w:tab/>
      </w:r>
      <w:r w:rsidR="003C6579">
        <w:rPr>
          <w:b/>
          <w:sz w:val="24"/>
          <w:szCs w:val="24"/>
        </w:rPr>
        <w:tab/>
      </w:r>
      <w:r w:rsidR="00102090">
        <w:rPr>
          <w:b/>
          <w:sz w:val="24"/>
          <w:szCs w:val="24"/>
        </w:rPr>
        <w:tab/>
      </w:r>
      <w:r w:rsidR="00102090">
        <w:rPr>
          <w:b/>
          <w:sz w:val="24"/>
          <w:szCs w:val="24"/>
        </w:rPr>
        <w:tab/>
      </w:r>
      <w:r w:rsidR="00102090">
        <w:rPr>
          <w:b/>
          <w:sz w:val="24"/>
          <w:szCs w:val="24"/>
        </w:rPr>
        <w:tab/>
        <w:t>(</w:t>
      </w:r>
      <w:r w:rsidR="003C6579">
        <w:rPr>
          <w:b/>
          <w:sz w:val="24"/>
          <w:szCs w:val="24"/>
        </w:rPr>
        <w:t xml:space="preserve">rate </w:t>
      </w:r>
      <w:r w:rsidR="00102090">
        <w:rPr>
          <w:b/>
          <w:sz w:val="24"/>
          <w:szCs w:val="24"/>
        </w:rPr>
        <w:t>per sample)</w:t>
      </w:r>
      <w:r w:rsidR="000F128B">
        <w:rPr>
          <w:b/>
          <w:sz w:val="24"/>
          <w:szCs w:val="24"/>
        </w:rPr>
        <w:tab/>
      </w:r>
      <w:r w:rsidR="000F128B">
        <w:rPr>
          <w:b/>
          <w:sz w:val="24"/>
          <w:szCs w:val="24"/>
        </w:rPr>
        <w:tab/>
      </w:r>
      <w:r w:rsidR="000F128B">
        <w:rPr>
          <w:b/>
          <w:sz w:val="24"/>
          <w:szCs w:val="24"/>
        </w:rPr>
        <w:tab/>
      </w:r>
      <w:r w:rsidR="000F128B">
        <w:rPr>
          <w:b/>
          <w:sz w:val="24"/>
          <w:szCs w:val="24"/>
        </w:rPr>
        <w:tab/>
      </w:r>
      <w:r w:rsidR="000F128B">
        <w:rPr>
          <w:b/>
          <w:sz w:val="24"/>
          <w:szCs w:val="24"/>
        </w:rPr>
        <w:tab/>
      </w:r>
      <w:r w:rsidR="000F128B">
        <w:rPr>
          <w:b/>
          <w:sz w:val="24"/>
          <w:szCs w:val="24"/>
        </w:rPr>
        <w:tab/>
      </w:r>
      <w:r w:rsidR="000F128B">
        <w:rPr>
          <w:b/>
          <w:sz w:val="24"/>
          <w:szCs w:val="24"/>
        </w:rPr>
        <w:tab/>
      </w:r>
      <w:r w:rsidR="000F128B">
        <w:rPr>
          <w:b/>
          <w:sz w:val="24"/>
          <w:szCs w:val="24"/>
        </w:rPr>
        <w:tab/>
      </w:r>
      <w:r w:rsidR="00102090">
        <w:rPr>
          <w:b/>
          <w:sz w:val="24"/>
          <w:szCs w:val="24"/>
        </w:rPr>
        <w:tab/>
      </w:r>
      <w:r w:rsidR="00102090">
        <w:rPr>
          <w:b/>
          <w:sz w:val="24"/>
          <w:szCs w:val="24"/>
        </w:rPr>
        <w:tab/>
        <w:t xml:space="preserve">1. </w:t>
      </w:r>
      <w:r w:rsidR="003C6579">
        <w:rPr>
          <w:b/>
          <w:sz w:val="24"/>
          <w:szCs w:val="24"/>
        </w:rPr>
        <w:t xml:space="preserve">5-30 mb sample </w:t>
      </w:r>
    </w:p>
    <w:p w:rsidR="000F128B" w:rsidRDefault="000F128B" w:rsidP="00822C22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02090">
        <w:rPr>
          <w:b/>
          <w:sz w:val="24"/>
          <w:szCs w:val="24"/>
        </w:rPr>
        <w:t xml:space="preserve">2. </w:t>
      </w:r>
      <w:r w:rsidR="003C6579">
        <w:rPr>
          <w:b/>
          <w:sz w:val="24"/>
          <w:szCs w:val="24"/>
        </w:rPr>
        <w:t xml:space="preserve">30-60 mb sample </w:t>
      </w:r>
    </w:p>
    <w:p w:rsidR="00991783" w:rsidRPr="002E483F" w:rsidRDefault="000F128B" w:rsidP="00822C22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02090">
        <w:rPr>
          <w:b/>
          <w:sz w:val="24"/>
          <w:szCs w:val="24"/>
        </w:rPr>
        <w:t xml:space="preserve">3. </w:t>
      </w:r>
      <w:r w:rsidR="003C6579">
        <w:rPr>
          <w:b/>
          <w:sz w:val="24"/>
          <w:szCs w:val="24"/>
        </w:rPr>
        <w:t>60-100 mb sample</w:t>
      </w:r>
      <w:r w:rsidR="004B469D">
        <w:rPr>
          <w:b/>
          <w:sz w:val="24"/>
          <w:szCs w:val="24"/>
        </w:rPr>
        <w:t xml:space="preserve"> </w:t>
      </w:r>
    </w:p>
    <w:p w:rsidR="00991783" w:rsidRPr="002E483F" w:rsidRDefault="00991783" w:rsidP="00822C22">
      <w:pPr>
        <w:spacing w:after="200"/>
        <w:jc w:val="left"/>
        <w:rPr>
          <w:b/>
          <w:sz w:val="24"/>
          <w:szCs w:val="24"/>
        </w:rPr>
      </w:pPr>
      <w:r w:rsidRPr="002E483F">
        <w:rPr>
          <w:b/>
          <w:sz w:val="24"/>
          <w:szCs w:val="24"/>
        </w:rPr>
        <w:t>3. Sequencing of envir</w:t>
      </w:r>
      <w:r w:rsidR="002F4085">
        <w:rPr>
          <w:b/>
          <w:sz w:val="24"/>
          <w:szCs w:val="24"/>
        </w:rPr>
        <w:t xml:space="preserve">onmental samples (Metagenomes) </w:t>
      </w:r>
      <w:r w:rsidRPr="002E483F">
        <w:rPr>
          <w:b/>
          <w:sz w:val="24"/>
          <w:szCs w:val="24"/>
        </w:rPr>
        <w:t xml:space="preserve">- per sample rate </w:t>
      </w:r>
    </w:p>
    <w:p w:rsidR="000F128B" w:rsidRDefault="00991783" w:rsidP="004B469D">
      <w:pPr>
        <w:spacing w:after="200"/>
        <w:jc w:val="left"/>
        <w:rPr>
          <w:b/>
          <w:sz w:val="24"/>
          <w:szCs w:val="24"/>
        </w:rPr>
      </w:pPr>
      <w:r w:rsidRPr="002E483F">
        <w:rPr>
          <w:b/>
          <w:sz w:val="24"/>
          <w:szCs w:val="24"/>
        </w:rPr>
        <w:t xml:space="preserve">4. Transcriptome sequencing/RNA Seq. </w:t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="00102090">
        <w:rPr>
          <w:b/>
          <w:sz w:val="24"/>
          <w:szCs w:val="24"/>
        </w:rPr>
        <w:t>(</w:t>
      </w:r>
      <w:r w:rsidR="004B469D">
        <w:rPr>
          <w:b/>
          <w:sz w:val="24"/>
          <w:szCs w:val="24"/>
        </w:rPr>
        <w:t xml:space="preserve">rate </w:t>
      </w:r>
      <w:r w:rsidR="00102090">
        <w:rPr>
          <w:b/>
          <w:sz w:val="24"/>
          <w:szCs w:val="24"/>
        </w:rPr>
        <w:t>per sample)</w:t>
      </w:r>
      <w:r w:rsidR="004B469D">
        <w:rPr>
          <w:b/>
          <w:sz w:val="24"/>
          <w:szCs w:val="24"/>
        </w:rPr>
        <w:t xml:space="preserve"> </w:t>
      </w:r>
    </w:p>
    <w:p w:rsidR="000F128B" w:rsidRDefault="00102090" w:rsidP="004B469D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1. </w:t>
      </w:r>
      <w:r w:rsidR="004B469D">
        <w:rPr>
          <w:b/>
          <w:sz w:val="24"/>
          <w:szCs w:val="24"/>
        </w:rPr>
        <w:t xml:space="preserve">5-30 mb sample </w:t>
      </w:r>
    </w:p>
    <w:p w:rsidR="000F128B" w:rsidRDefault="00102090" w:rsidP="004B469D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2. </w:t>
      </w:r>
      <w:r w:rsidR="004B469D">
        <w:rPr>
          <w:b/>
          <w:sz w:val="24"/>
          <w:szCs w:val="24"/>
        </w:rPr>
        <w:t xml:space="preserve">30-60 mb sample </w:t>
      </w:r>
    </w:p>
    <w:p w:rsidR="004B469D" w:rsidRPr="002E483F" w:rsidRDefault="00102090" w:rsidP="004B469D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3. </w:t>
      </w:r>
      <w:r w:rsidR="004B469D">
        <w:rPr>
          <w:b/>
          <w:sz w:val="24"/>
          <w:szCs w:val="24"/>
        </w:rPr>
        <w:t xml:space="preserve">60-100 mb sample </w:t>
      </w:r>
      <w:r w:rsidR="004B469D" w:rsidRPr="002E483F">
        <w:rPr>
          <w:b/>
          <w:sz w:val="24"/>
          <w:szCs w:val="24"/>
        </w:rPr>
        <w:t xml:space="preserve"> </w:t>
      </w:r>
    </w:p>
    <w:p w:rsidR="00991783" w:rsidRPr="002E483F" w:rsidRDefault="00991783" w:rsidP="00822C22">
      <w:pPr>
        <w:spacing w:after="200"/>
        <w:jc w:val="left"/>
        <w:rPr>
          <w:b/>
          <w:sz w:val="24"/>
          <w:szCs w:val="24"/>
        </w:rPr>
      </w:pPr>
      <w:r w:rsidRPr="002E483F">
        <w:rPr>
          <w:b/>
          <w:sz w:val="24"/>
          <w:szCs w:val="24"/>
        </w:rPr>
        <w:t xml:space="preserve">5. LC-MS and LC-MS-MS analysis </w:t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  <w:t xml:space="preserve">- per sample rate </w:t>
      </w:r>
    </w:p>
    <w:p w:rsidR="00991783" w:rsidRPr="002E483F" w:rsidRDefault="00991783" w:rsidP="00822C22">
      <w:pPr>
        <w:spacing w:after="200"/>
        <w:jc w:val="left"/>
        <w:rPr>
          <w:b/>
          <w:sz w:val="24"/>
          <w:szCs w:val="24"/>
        </w:rPr>
      </w:pPr>
      <w:r w:rsidRPr="002E483F">
        <w:rPr>
          <w:b/>
          <w:sz w:val="24"/>
          <w:szCs w:val="24"/>
        </w:rPr>
        <w:t xml:space="preserve">6. MALDI-TOF analysis </w:t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  <w:t xml:space="preserve">- per sample rate </w:t>
      </w:r>
    </w:p>
    <w:p w:rsidR="00207520" w:rsidRPr="002E483F" w:rsidRDefault="00207520" w:rsidP="00822C22">
      <w:pPr>
        <w:spacing w:after="200"/>
        <w:jc w:val="left"/>
        <w:rPr>
          <w:b/>
          <w:sz w:val="24"/>
          <w:szCs w:val="24"/>
        </w:rPr>
      </w:pPr>
      <w:r w:rsidRPr="002E483F">
        <w:rPr>
          <w:b/>
          <w:sz w:val="24"/>
          <w:szCs w:val="24"/>
        </w:rPr>
        <w:t xml:space="preserve">7. </w:t>
      </w:r>
      <w:r w:rsidR="003408CC" w:rsidRPr="002E483F">
        <w:rPr>
          <w:b/>
          <w:sz w:val="24"/>
          <w:szCs w:val="24"/>
        </w:rPr>
        <w:t xml:space="preserve">Protein sequencing </w:t>
      </w:r>
      <w:r w:rsidR="003408CC" w:rsidRPr="002E483F">
        <w:rPr>
          <w:b/>
          <w:sz w:val="24"/>
          <w:szCs w:val="24"/>
        </w:rPr>
        <w:tab/>
      </w:r>
      <w:r w:rsidR="003408CC" w:rsidRPr="002E483F">
        <w:rPr>
          <w:b/>
          <w:sz w:val="24"/>
          <w:szCs w:val="24"/>
        </w:rPr>
        <w:tab/>
      </w:r>
      <w:r w:rsidR="003408CC" w:rsidRPr="002E483F">
        <w:rPr>
          <w:b/>
          <w:sz w:val="24"/>
          <w:szCs w:val="24"/>
        </w:rPr>
        <w:tab/>
      </w:r>
      <w:r w:rsidR="003408CC" w:rsidRPr="002E483F">
        <w:rPr>
          <w:b/>
          <w:sz w:val="24"/>
          <w:szCs w:val="24"/>
        </w:rPr>
        <w:tab/>
      </w:r>
      <w:r w:rsidR="003408CC" w:rsidRPr="002E483F">
        <w:rPr>
          <w:b/>
          <w:sz w:val="24"/>
          <w:szCs w:val="24"/>
        </w:rPr>
        <w:tab/>
        <w:t>- per sample rate</w:t>
      </w:r>
    </w:p>
    <w:p w:rsidR="003408CC" w:rsidRPr="002E483F" w:rsidRDefault="00796A7B" w:rsidP="00796A7B">
      <w:pPr>
        <w:spacing w:after="200"/>
        <w:ind w:left="5940" w:hanging="59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ICP analysis                                                                      </w:t>
      </w:r>
      <w:r w:rsidR="003408CC" w:rsidRPr="002E483F">
        <w:rPr>
          <w:b/>
          <w:sz w:val="24"/>
          <w:szCs w:val="24"/>
        </w:rPr>
        <w:t xml:space="preserve">- per sample </w:t>
      </w:r>
      <w:r>
        <w:rPr>
          <w:b/>
          <w:sz w:val="24"/>
          <w:szCs w:val="24"/>
        </w:rPr>
        <w:t xml:space="preserve">per heavy metal </w:t>
      </w:r>
      <w:r w:rsidR="003408CC" w:rsidRPr="002E483F">
        <w:rPr>
          <w:b/>
          <w:sz w:val="24"/>
          <w:szCs w:val="24"/>
        </w:rPr>
        <w:t>rate</w:t>
      </w:r>
    </w:p>
    <w:p w:rsidR="00796A7B" w:rsidRPr="002E483F" w:rsidRDefault="00796A7B" w:rsidP="00796A7B">
      <w:pPr>
        <w:spacing w:after="200"/>
        <w:ind w:left="5940" w:hanging="59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AAS analysis                                                                     </w:t>
      </w:r>
      <w:r w:rsidRPr="002E483F">
        <w:rPr>
          <w:b/>
          <w:sz w:val="24"/>
          <w:szCs w:val="24"/>
        </w:rPr>
        <w:t xml:space="preserve">- per sample </w:t>
      </w:r>
      <w:r>
        <w:rPr>
          <w:b/>
          <w:sz w:val="24"/>
          <w:szCs w:val="24"/>
        </w:rPr>
        <w:t xml:space="preserve">per heavy metal </w:t>
      </w:r>
      <w:r w:rsidRPr="002E483F">
        <w:rPr>
          <w:b/>
          <w:sz w:val="24"/>
          <w:szCs w:val="24"/>
        </w:rPr>
        <w:t>rate</w:t>
      </w:r>
    </w:p>
    <w:p w:rsidR="003408CC" w:rsidRPr="002E483F" w:rsidRDefault="003408CC" w:rsidP="00822C22">
      <w:pPr>
        <w:spacing w:after="200"/>
        <w:jc w:val="left"/>
        <w:rPr>
          <w:b/>
          <w:sz w:val="24"/>
          <w:szCs w:val="24"/>
        </w:rPr>
      </w:pPr>
      <w:r w:rsidRPr="002E483F">
        <w:rPr>
          <w:b/>
          <w:sz w:val="24"/>
          <w:szCs w:val="24"/>
        </w:rPr>
        <w:t xml:space="preserve">10. HPLC analysis </w:t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="002F4085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>- per sample rate</w:t>
      </w:r>
    </w:p>
    <w:p w:rsidR="003408CC" w:rsidRPr="002E483F" w:rsidRDefault="003408CC" w:rsidP="00822C22">
      <w:pPr>
        <w:spacing w:after="200"/>
        <w:jc w:val="left"/>
        <w:rPr>
          <w:b/>
          <w:sz w:val="24"/>
          <w:szCs w:val="24"/>
        </w:rPr>
      </w:pPr>
      <w:r w:rsidRPr="002E483F">
        <w:rPr>
          <w:b/>
          <w:sz w:val="24"/>
          <w:szCs w:val="24"/>
        </w:rPr>
        <w:t xml:space="preserve">11. Gene/DNA Chip design </w:t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="002F4085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>- per sample rate</w:t>
      </w:r>
    </w:p>
    <w:p w:rsidR="003408CC" w:rsidRPr="002E483F" w:rsidRDefault="003408CC" w:rsidP="00822C22">
      <w:pPr>
        <w:spacing w:after="200"/>
        <w:jc w:val="left"/>
        <w:rPr>
          <w:b/>
          <w:sz w:val="24"/>
          <w:szCs w:val="24"/>
        </w:rPr>
      </w:pPr>
      <w:r w:rsidRPr="002E483F">
        <w:rPr>
          <w:b/>
          <w:sz w:val="24"/>
          <w:szCs w:val="24"/>
        </w:rPr>
        <w:t xml:space="preserve">12. FAME analysis </w:t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ab/>
      </w:r>
      <w:r w:rsidR="002F4085">
        <w:rPr>
          <w:b/>
          <w:sz w:val="24"/>
          <w:szCs w:val="24"/>
        </w:rPr>
        <w:tab/>
      </w:r>
      <w:r w:rsidRPr="002E483F">
        <w:rPr>
          <w:b/>
          <w:sz w:val="24"/>
          <w:szCs w:val="24"/>
        </w:rPr>
        <w:t>- per sample rate</w:t>
      </w:r>
    </w:p>
    <w:p w:rsidR="00102090" w:rsidRDefault="00102090" w:rsidP="00822C22">
      <w:pPr>
        <w:spacing w:line="240" w:lineRule="auto"/>
        <w:jc w:val="center"/>
        <w:rPr>
          <w:b/>
          <w:sz w:val="24"/>
          <w:szCs w:val="24"/>
        </w:rPr>
      </w:pPr>
    </w:p>
    <w:p w:rsidR="00102090" w:rsidRDefault="00102090" w:rsidP="00822C22">
      <w:pPr>
        <w:spacing w:line="240" w:lineRule="auto"/>
        <w:jc w:val="center"/>
        <w:rPr>
          <w:b/>
          <w:sz w:val="24"/>
          <w:szCs w:val="24"/>
        </w:rPr>
      </w:pPr>
    </w:p>
    <w:p w:rsidR="00102090" w:rsidRDefault="00102090" w:rsidP="00822C22">
      <w:pPr>
        <w:spacing w:line="240" w:lineRule="auto"/>
        <w:jc w:val="center"/>
        <w:rPr>
          <w:b/>
          <w:sz w:val="24"/>
          <w:szCs w:val="24"/>
        </w:rPr>
      </w:pPr>
    </w:p>
    <w:p w:rsidR="00822C22" w:rsidRPr="00102090" w:rsidRDefault="00822C22" w:rsidP="00822C2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102090">
        <w:rPr>
          <w:b/>
          <w:sz w:val="24"/>
          <w:szCs w:val="24"/>
          <w:u w:val="single"/>
        </w:rPr>
        <w:lastRenderedPageBreak/>
        <w:t>TERM &amp; CONDITIONS FOR RATE CONTRACT</w:t>
      </w:r>
      <w:r w:rsidR="00102090">
        <w:rPr>
          <w:b/>
          <w:sz w:val="24"/>
          <w:szCs w:val="24"/>
          <w:u w:val="single"/>
        </w:rPr>
        <w:t xml:space="preserve"> &amp; PAYMENTS</w:t>
      </w:r>
    </w:p>
    <w:p w:rsidR="00207520" w:rsidRPr="002E483F" w:rsidRDefault="00207520" w:rsidP="00822C22">
      <w:pPr>
        <w:spacing w:line="240" w:lineRule="auto"/>
        <w:rPr>
          <w:sz w:val="24"/>
          <w:szCs w:val="24"/>
        </w:rPr>
      </w:pPr>
    </w:p>
    <w:p w:rsidR="00BF118B" w:rsidRPr="002E483F" w:rsidRDefault="00BF118B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Quality certification is an essential requirement from the service provider.</w:t>
      </w:r>
    </w:p>
    <w:p w:rsidR="00BF118B" w:rsidRPr="002E483F" w:rsidRDefault="00BF118B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Raw analysis and primary data is to be essentially provided</w:t>
      </w:r>
      <w:r w:rsidR="00CD7B3E" w:rsidRPr="002E483F">
        <w:rPr>
          <w:sz w:val="24"/>
          <w:szCs w:val="24"/>
        </w:rPr>
        <w:t xml:space="preserve"> and where applicable, secondary and tertiary data has to be provided by the service provider when asked for.</w:t>
      </w:r>
    </w:p>
    <w:p w:rsidR="00CD7B3E" w:rsidRPr="002E483F" w:rsidRDefault="00DE61C7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Service provider may be asked for technical support if required.</w:t>
      </w:r>
    </w:p>
    <w:p w:rsidR="00DE61C7" w:rsidRDefault="00DE61C7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 xml:space="preserve">Confidentiality of the results need to be provided by the service provider by an undertaking that the data will not be given to any third party without prior consent. </w:t>
      </w:r>
    </w:p>
    <w:p w:rsidR="000F128B" w:rsidRPr="002E483F" w:rsidRDefault="000F128B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Samples for the analysis should be collected from ICAR-NBAIM labs. </w:t>
      </w:r>
    </w:p>
    <w:p w:rsidR="00DE61C7" w:rsidRPr="002E483F" w:rsidRDefault="00DE61C7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No advance payment will be allowed for providing the service and the payment will be on bill basis only after the submission of the satisfactory results.</w:t>
      </w:r>
    </w:p>
    <w:p w:rsidR="00DE61C7" w:rsidRPr="002E483F" w:rsidRDefault="00DE61C7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 xml:space="preserve">Time line of the service / analysis will be as per the need of the experimental design and will be defined by the indenter. 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Sales Tax / VAT, Excise Duty and other Govt. levies will be paid extra as applicable under Rule.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The supply of material</w:t>
      </w:r>
      <w:r w:rsidR="00DE61C7" w:rsidRPr="002E483F">
        <w:rPr>
          <w:sz w:val="24"/>
          <w:szCs w:val="24"/>
        </w:rPr>
        <w:t>/results</w:t>
      </w:r>
      <w:r w:rsidRPr="002E483F">
        <w:rPr>
          <w:sz w:val="24"/>
          <w:szCs w:val="24"/>
        </w:rPr>
        <w:t xml:space="preserve"> will have to be completed within </w:t>
      </w:r>
      <w:r w:rsidR="00DE61C7" w:rsidRPr="002E483F">
        <w:rPr>
          <w:sz w:val="24"/>
          <w:szCs w:val="24"/>
        </w:rPr>
        <w:t xml:space="preserve">mentioned period by the service provider.  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The liquidated damage charges @ 0.5% percent per week shall be imposed if supply made after expiry of delivery period subject to maximum 10% of the total value of order. After 10 week orders shall stand cancelled.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 xml:space="preserve">Payment </w:t>
      </w:r>
      <w:r w:rsidR="00DE61C7" w:rsidRPr="002E483F">
        <w:rPr>
          <w:sz w:val="24"/>
          <w:szCs w:val="24"/>
        </w:rPr>
        <w:t xml:space="preserve">will be released </w:t>
      </w:r>
      <w:r w:rsidRPr="002E483F">
        <w:rPr>
          <w:sz w:val="24"/>
          <w:szCs w:val="24"/>
        </w:rPr>
        <w:t xml:space="preserve">through </w:t>
      </w:r>
      <w:r w:rsidR="002B4347" w:rsidRPr="002E483F">
        <w:rPr>
          <w:sz w:val="24"/>
          <w:szCs w:val="24"/>
        </w:rPr>
        <w:t>inter</w:t>
      </w:r>
      <w:r w:rsidR="00253CB3" w:rsidRPr="002E483F">
        <w:rPr>
          <w:sz w:val="24"/>
          <w:szCs w:val="24"/>
        </w:rPr>
        <w:t>n</w:t>
      </w:r>
      <w:r w:rsidR="002B4347" w:rsidRPr="002E483F">
        <w:rPr>
          <w:sz w:val="24"/>
          <w:szCs w:val="24"/>
        </w:rPr>
        <w:t>e</w:t>
      </w:r>
      <w:r w:rsidR="00253CB3" w:rsidRPr="002E483F">
        <w:rPr>
          <w:sz w:val="24"/>
          <w:szCs w:val="24"/>
        </w:rPr>
        <w:t>t</w:t>
      </w:r>
      <w:r w:rsidRPr="002E483F">
        <w:rPr>
          <w:sz w:val="24"/>
          <w:szCs w:val="24"/>
        </w:rPr>
        <w:t xml:space="preserve"> banking only after receiving </w:t>
      </w:r>
      <w:r w:rsidR="00DE61C7" w:rsidRPr="002E483F">
        <w:rPr>
          <w:sz w:val="24"/>
          <w:szCs w:val="24"/>
        </w:rPr>
        <w:t>results</w:t>
      </w:r>
      <w:r w:rsidRPr="002E483F">
        <w:rPr>
          <w:sz w:val="24"/>
          <w:szCs w:val="24"/>
        </w:rPr>
        <w:t xml:space="preserve"> in </w:t>
      </w:r>
      <w:r w:rsidR="00B46555" w:rsidRPr="002E483F">
        <w:rPr>
          <w:sz w:val="24"/>
          <w:szCs w:val="24"/>
        </w:rPr>
        <w:t>full satisfactory</w:t>
      </w:r>
      <w:r w:rsidRPr="002E483F">
        <w:rPr>
          <w:sz w:val="24"/>
          <w:szCs w:val="24"/>
        </w:rPr>
        <w:t xml:space="preserve"> conditions. </w:t>
      </w:r>
      <w:r w:rsidR="00B46555" w:rsidRPr="002E483F">
        <w:rPr>
          <w:sz w:val="24"/>
          <w:szCs w:val="24"/>
        </w:rPr>
        <w:t>Duplicate pre</w:t>
      </w:r>
      <w:r w:rsidRPr="002E483F">
        <w:rPr>
          <w:sz w:val="24"/>
          <w:szCs w:val="24"/>
        </w:rPr>
        <w:t xml:space="preserve">-receipted bills on a revenue stamp should be sent to the concerned Division for payment. No interest will however, be payable in case of delay </w:t>
      </w:r>
      <w:r w:rsidR="00AD160E" w:rsidRPr="002E483F">
        <w:rPr>
          <w:sz w:val="24"/>
          <w:szCs w:val="24"/>
        </w:rPr>
        <w:t xml:space="preserve">in </w:t>
      </w:r>
      <w:r w:rsidRPr="002E483F">
        <w:rPr>
          <w:sz w:val="24"/>
          <w:szCs w:val="24"/>
        </w:rPr>
        <w:t>payments.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Payment will be made according to the latest price list 2015-16 and no price revision in rate (on higher side) will be accepted during the period of rate contract.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The order will be placed as per requirement irrespective value of the order.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The firm may supply the required items as per unit price mentioned in the price list.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Any dispute arising between the manufacturer and the purchaser will be referred to Secretary, ICAR, Krishi</w:t>
      </w:r>
      <w:r w:rsidR="000F128B">
        <w:rPr>
          <w:sz w:val="24"/>
          <w:szCs w:val="24"/>
        </w:rPr>
        <w:t xml:space="preserve"> </w:t>
      </w:r>
      <w:r w:rsidRPr="002E483F">
        <w:rPr>
          <w:sz w:val="24"/>
          <w:szCs w:val="24"/>
        </w:rPr>
        <w:t xml:space="preserve">Bhawan, New Delhi for which sole arbitration and decision thereof shall be final and binding upon the parties i.e. </w:t>
      </w:r>
      <w:r w:rsidR="00DE61C7" w:rsidRPr="002E483F">
        <w:rPr>
          <w:sz w:val="24"/>
          <w:szCs w:val="24"/>
        </w:rPr>
        <w:t>service provider/</w:t>
      </w:r>
      <w:r w:rsidRPr="002E483F">
        <w:rPr>
          <w:sz w:val="24"/>
          <w:szCs w:val="24"/>
        </w:rPr>
        <w:t>manufacturer / supplier and purchaser.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Supply should be made in full against the order and no part supply will be accepted.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No payment will be made for unsatisfactory supply.</w:t>
      </w:r>
    </w:p>
    <w:p w:rsidR="00822C22" w:rsidRPr="002E483F" w:rsidRDefault="00822C22" w:rsidP="00DE61C7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The articles should be securely packed to avoid damages etc. in transit.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The Director, NBAIM, Mau re</w:t>
      </w:r>
      <w:r w:rsidR="007D430C" w:rsidRPr="002E483F">
        <w:rPr>
          <w:sz w:val="24"/>
          <w:szCs w:val="24"/>
        </w:rPr>
        <w:t>serves the right to cancel the Rate Co</w:t>
      </w:r>
      <w:r w:rsidRPr="002E483F">
        <w:rPr>
          <w:sz w:val="24"/>
          <w:szCs w:val="24"/>
        </w:rPr>
        <w:t>ntract at any time without assigning reason.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 xml:space="preserve">The Rate Contract will be </w:t>
      </w:r>
      <w:r w:rsidR="00B46555" w:rsidRPr="002E483F">
        <w:rPr>
          <w:sz w:val="24"/>
          <w:szCs w:val="24"/>
        </w:rPr>
        <w:t>valid up</w:t>
      </w:r>
      <w:r w:rsidR="000F128B">
        <w:rPr>
          <w:sz w:val="24"/>
          <w:szCs w:val="24"/>
        </w:rPr>
        <w:t xml:space="preserve"> </w:t>
      </w:r>
      <w:r w:rsidR="00B46555" w:rsidRPr="002E483F">
        <w:rPr>
          <w:sz w:val="24"/>
          <w:szCs w:val="24"/>
        </w:rPr>
        <w:t>to</w:t>
      </w:r>
      <w:r w:rsidRPr="002E483F">
        <w:rPr>
          <w:sz w:val="24"/>
          <w:szCs w:val="24"/>
        </w:rPr>
        <w:t xml:space="preserve"> 31</w:t>
      </w:r>
      <w:r w:rsidRPr="002E483F">
        <w:rPr>
          <w:sz w:val="24"/>
          <w:szCs w:val="24"/>
          <w:vertAlign w:val="superscript"/>
        </w:rPr>
        <w:t>st</w:t>
      </w:r>
      <w:r w:rsidR="000F128B">
        <w:rPr>
          <w:sz w:val="24"/>
          <w:szCs w:val="24"/>
          <w:vertAlign w:val="superscript"/>
        </w:rPr>
        <w:t xml:space="preserve"> </w:t>
      </w:r>
      <w:r w:rsidR="004E5318" w:rsidRPr="002E483F">
        <w:rPr>
          <w:sz w:val="24"/>
          <w:szCs w:val="24"/>
        </w:rPr>
        <w:t>March, 2016</w:t>
      </w:r>
      <w:r w:rsidRPr="002E483F">
        <w:rPr>
          <w:sz w:val="24"/>
          <w:szCs w:val="24"/>
        </w:rPr>
        <w:t xml:space="preserve"> from the date </w:t>
      </w:r>
      <w:r w:rsidR="00013C71" w:rsidRPr="002E483F">
        <w:rPr>
          <w:sz w:val="24"/>
          <w:szCs w:val="24"/>
        </w:rPr>
        <w:t xml:space="preserve">of </w:t>
      </w:r>
      <w:r w:rsidRPr="002E483F">
        <w:rPr>
          <w:sz w:val="24"/>
          <w:szCs w:val="24"/>
        </w:rPr>
        <w:t>award of Rate Contract.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A certificate is to be given by the applicant that the price list supplied is the only one in circulation.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 xml:space="preserve">Printed and bound price </w:t>
      </w:r>
      <w:r w:rsidR="00B46555" w:rsidRPr="002E483F">
        <w:rPr>
          <w:sz w:val="24"/>
          <w:szCs w:val="24"/>
        </w:rPr>
        <w:t>list along</w:t>
      </w:r>
      <w:r w:rsidR="00013C71" w:rsidRPr="002E483F">
        <w:rPr>
          <w:sz w:val="24"/>
          <w:szCs w:val="24"/>
        </w:rPr>
        <w:t xml:space="preserve"> with </w:t>
      </w:r>
      <w:r w:rsidR="00B46555" w:rsidRPr="002E483F">
        <w:rPr>
          <w:sz w:val="24"/>
          <w:szCs w:val="24"/>
        </w:rPr>
        <w:t>softcopy for</w:t>
      </w:r>
      <w:r w:rsidRPr="002E483F">
        <w:rPr>
          <w:sz w:val="24"/>
          <w:szCs w:val="24"/>
        </w:rPr>
        <w:t xml:space="preserve"> 2015-16 duly signed &amp; certified by the authorized signatory must be sent.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Discount, if any on the ruling prices may be mentioned clearly with trade discount certifying that higher discount is not being offered to any other Department.</w:t>
      </w:r>
    </w:p>
    <w:p w:rsidR="00822C22" w:rsidRPr="002E483F" w:rsidRDefault="00822C22" w:rsidP="007D430C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lastRenderedPageBreak/>
        <w:t>In case of discrepancy between unit price &amp; total price, the price whichever is less shall prevail.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The competent authority reserves the right to accept or reject any or all the proposals without assigning any reason.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Where ever applicable, minimum warranty should be one year.</w:t>
      </w:r>
    </w:p>
    <w:p w:rsidR="00822C22" w:rsidRPr="002E483F" w:rsidRDefault="00253CB3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Sealed p</w:t>
      </w:r>
      <w:r w:rsidR="00822C22" w:rsidRPr="002E483F">
        <w:rPr>
          <w:sz w:val="24"/>
          <w:szCs w:val="24"/>
        </w:rPr>
        <w:t>roposals duly signed may be sent to this office, by Speed post/ registered post/ couriers along with the required Demand Draft and requisite documents o</w:t>
      </w:r>
      <w:r w:rsidR="00D1381B" w:rsidRPr="002E483F">
        <w:rPr>
          <w:sz w:val="24"/>
          <w:szCs w:val="24"/>
        </w:rPr>
        <w:t>f</w:t>
      </w:r>
      <w:r w:rsidR="00822C22" w:rsidRPr="002E483F">
        <w:rPr>
          <w:sz w:val="24"/>
          <w:szCs w:val="24"/>
        </w:rPr>
        <w:t xml:space="preserve"> your firm/company letter head.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 xml:space="preserve">The prior intimation is needed </w:t>
      </w:r>
      <w:r w:rsidR="00013C71" w:rsidRPr="002E483F">
        <w:rPr>
          <w:sz w:val="24"/>
          <w:szCs w:val="24"/>
        </w:rPr>
        <w:t xml:space="preserve">to be given to the Bureau in case of change of </w:t>
      </w:r>
      <w:r w:rsidR="002D72F1" w:rsidRPr="002E483F">
        <w:rPr>
          <w:sz w:val="24"/>
          <w:szCs w:val="24"/>
        </w:rPr>
        <w:t>dealer</w:t>
      </w:r>
      <w:r w:rsidRPr="002E483F">
        <w:rPr>
          <w:sz w:val="24"/>
          <w:szCs w:val="24"/>
        </w:rPr>
        <w:t xml:space="preserve"> by firm</w:t>
      </w:r>
      <w:r w:rsidR="00013C71" w:rsidRPr="002E483F">
        <w:rPr>
          <w:sz w:val="24"/>
          <w:szCs w:val="24"/>
        </w:rPr>
        <w:t>(</w:t>
      </w:r>
      <w:r w:rsidRPr="002E483F">
        <w:rPr>
          <w:sz w:val="24"/>
          <w:szCs w:val="24"/>
        </w:rPr>
        <w:t>s</w:t>
      </w:r>
      <w:r w:rsidR="00013C71" w:rsidRPr="002E483F">
        <w:rPr>
          <w:sz w:val="24"/>
          <w:szCs w:val="24"/>
        </w:rPr>
        <w:t>)</w:t>
      </w:r>
      <w:r w:rsidRPr="002E483F">
        <w:rPr>
          <w:sz w:val="24"/>
          <w:szCs w:val="24"/>
        </w:rPr>
        <w:t>.</w:t>
      </w:r>
    </w:p>
    <w:p w:rsidR="00822C22" w:rsidRPr="002E483F" w:rsidRDefault="00822C22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Supply</w:t>
      </w:r>
      <w:r w:rsidR="002D72F1" w:rsidRPr="002E483F">
        <w:rPr>
          <w:sz w:val="24"/>
          <w:szCs w:val="24"/>
        </w:rPr>
        <w:t>/work</w:t>
      </w:r>
      <w:r w:rsidRPr="002E483F">
        <w:rPr>
          <w:sz w:val="24"/>
          <w:szCs w:val="24"/>
        </w:rPr>
        <w:t xml:space="preserve"> orders will be sent by this office</w:t>
      </w:r>
      <w:r w:rsidR="000F128B">
        <w:rPr>
          <w:sz w:val="24"/>
          <w:szCs w:val="24"/>
        </w:rPr>
        <w:t xml:space="preserve"> </w:t>
      </w:r>
      <w:r w:rsidR="00013C71" w:rsidRPr="002E483F">
        <w:rPr>
          <w:sz w:val="24"/>
          <w:szCs w:val="24"/>
        </w:rPr>
        <w:t xml:space="preserve">to </w:t>
      </w:r>
      <w:r w:rsidRPr="002E483F">
        <w:rPr>
          <w:sz w:val="24"/>
          <w:szCs w:val="24"/>
        </w:rPr>
        <w:t>the manufacturer firms only.</w:t>
      </w:r>
    </w:p>
    <w:p w:rsidR="00D1381B" w:rsidRPr="002E483F" w:rsidRDefault="00D1381B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Please give a self declaration certificate stating that the firm is not currently banned/ blacklisted by any Ministry/Dept. of Central Govt. autonomous body or any State Government.</w:t>
      </w:r>
    </w:p>
    <w:p w:rsidR="00013C71" w:rsidRPr="002E483F" w:rsidRDefault="00013C71" w:rsidP="00822C22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>Information in prescribed format formation as given above will only be entertained.</w:t>
      </w:r>
    </w:p>
    <w:p w:rsidR="00980C22" w:rsidRPr="002E483F" w:rsidRDefault="00013C71" w:rsidP="0028027D">
      <w:pPr>
        <w:pStyle w:val="ListParagraph"/>
        <w:numPr>
          <w:ilvl w:val="0"/>
          <w:numId w:val="2"/>
        </w:numPr>
        <w:spacing w:line="240" w:lineRule="auto"/>
        <w:ind w:left="450"/>
        <w:rPr>
          <w:sz w:val="24"/>
          <w:szCs w:val="24"/>
        </w:rPr>
      </w:pPr>
      <w:r w:rsidRPr="002E483F">
        <w:rPr>
          <w:sz w:val="24"/>
          <w:szCs w:val="24"/>
        </w:rPr>
        <w:t xml:space="preserve">Rate contract proposals </w:t>
      </w:r>
      <w:r w:rsidR="00D1381B" w:rsidRPr="002E483F">
        <w:rPr>
          <w:sz w:val="24"/>
          <w:szCs w:val="24"/>
        </w:rPr>
        <w:t>will not be received by hand.</w:t>
      </w:r>
    </w:p>
    <w:p w:rsidR="00371DDA" w:rsidRDefault="00371DDA">
      <w:pPr>
        <w:rPr>
          <w:sz w:val="24"/>
          <w:szCs w:val="24"/>
        </w:rPr>
      </w:pPr>
    </w:p>
    <w:p w:rsidR="000F128B" w:rsidRDefault="000F128B">
      <w:pPr>
        <w:rPr>
          <w:sz w:val="24"/>
          <w:szCs w:val="24"/>
        </w:rPr>
      </w:pPr>
    </w:p>
    <w:p w:rsidR="000F128B" w:rsidRDefault="000F128B">
      <w:pPr>
        <w:rPr>
          <w:sz w:val="24"/>
          <w:szCs w:val="24"/>
        </w:rPr>
      </w:pPr>
    </w:p>
    <w:p w:rsidR="000F128B" w:rsidRPr="00102090" w:rsidRDefault="000F128B" w:rsidP="000F128B">
      <w:pPr>
        <w:jc w:val="right"/>
        <w:rPr>
          <w:b/>
          <w:sz w:val="24"/>
          <w:szCs w:val="24"/>
        </w:rPr>
      </w:pPr>
      <w:r w:rsidRPr="00102090">
        <w:rPr>
          <w:b/>
          <w:sz w:val="24"/>
          <w:szCs w:val="24"/>
        </w:rPr>
        <w:t>Administrative Officer</w:t>
      </w:r>
    </w:p>
    <w:p w:rsidR="000F128B" w:rsidRPr="00102090" w:rsidRDefault="000F128B" w:rsidP="000F128B">
      <w:pPr>
        <w:jc w:val="right"/>
        <w:rPr>
          <w:b/>
          <w:sz w:val="24"/>
          <w:szCs w:val="24"/>
        </w:rPr>
      </w:pPr>
      <w:r w:rsidRPr="00102090">
        <w:rPr>
          <w:b/>
          <w:sz w:val="24"/>
          <w:szCs w:val="24"/>
        </w:rPr>
        <w:t>ICAR-NBAIM, Mau</w:t>
      </w:r>
    </w:p>
    <w:p w:rsidR="00371DDA" w:rsidRPr="002E483F" w:rsidRDefault="00371DDA">
      <w:pPr>
        <w:rPr>
          <w:sz w:val="24"/>
          <w:szCs w:val="24"/>
        </w:rPr>
      </w:pPr>
    </w:p>
    <w:p w:rsidR="00371DDA" w:rsidRPr="002E483F" w:rsidRDefault="00371DDA">
      <w:pPr>
        <w:rPr>
          <w:sz w:val="24"/>
          <w:szCs w:val="24"/>
        </w:rPr>
      </w:pPr>
    </w:p>
    <w:p w:rsidR="00371DDA" w:rsidRPr="002E483F" w:rsidRDefault="00371DDA">
      <w:pPr>
        <w:rPr>
          <w:sz w:val="24"/>
          <w:szCs w:val="24"/>
        </w:rPr>
      </w:pPr>
    </w:p>
    <w:p w:rsidR="000D19BB" w:rsidRPr="002E483F" w:rsidRDefault="000D19BB" w:rsidP="000D19BB">
      <w:pPr>
        <w:rPr>
          <w:sz w:val="24"/>
          <w:szCs w:val="24"/>
        </w:rPr>
      </w:pPr>
    </w:p>
    <w:p w:rsidR="000D19BB" w:rsidRPr="002E483F" w:rsidRDefault="000D19BB">
      <w:pPr>
        <w:rPr>
          <w:sz w:val="24"/>
          <w:szCs w:val="24"/>
        </w:rPr>
      </w:pPr>
    </w:p>
    <w:sectPr w:rsidR="000D19BB" w:rsidRPr="002E483F" w:rsidSect="00796A7B">
      <w:headerReference w:type="default" r:id="rId10"/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E8" w:rsidRDefault="000537E8" w:rsidP="000D19BB">
      <w:pPr>
        <w:spacing w:line="240" w:lineRule="auto"/>
      </w:pPr>
      <w:r>
        <w:separator/>
      </w:r>
    </w:p>
  </w:endnote>
  <w:endnote w:type="continuationSeparator" w:id="1">
    <w:p w:rsidR="000537E8" w:rsidRDefault="000537E8" w:rsidP="000D1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E8" w:rsidRDefault="000537E8" w:rsidP="000D19BB">
      <w:pPr>
        <w:spacing w:line="240" w:lineRule="auto"/>
      </w:pPr>
      <w:r>
        <w:separator/>
      </w:r>
    </w:p>
  </w:footnote>
  <w:footnote w:type="continuationSeparator" w:id="1">
    <w:p w:rsidR="000537E8" w:rsidRDefault="000537E8" w:rsidP="000D19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C7" w:rsidRPr="00371DDA" w:rsidRDefault="00DE61C7" w:rsidP="000D19BB">
    <w:pPr>
      <w:rPr>
        <w:sz w:val="144"/>
        <w:szCs w:val="144"/>
      </w:rPr>
    </w:pPr>
  </w:p>
  <w:p w:rsidR="00DE61C7" w:rsidRDefault="00DE61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5E6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1B1C48"/>
    <w:multiLevelType w:val="hybridMultilevel"/>
    <w:tmpl w:val="F2568EF2"/>
    <w:lvl w:ilvl="0" w:tplc="3B6623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6A6DC7"/>
    <w:multiLevelType w:val="hybridMultilevel"/>
    <w:tmpl w:val="4EB04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C22"/>
    <w:rsid w:val="00013C71"/>
    <w:rsid w:val="000537E8"/>
    <w:rsid w:val="000812E5"/>
    <w:rsid w:val="000D19BB"/>
    <w:rsid w:val="000F0601"/>
    <w:rsid w:val="000F128B"/>
    <w:rsid w:val="00102090"/>
    <w:rsid w:val="0011265D"/>
    <w:rsid w:val="00125C71"/>
    <w:rsid w:val="001707D8"/>
    <w:rsid w:val="001C0F3A"/>
    <w:rsid w:val="001C1C72"/>
    <w:rsid w:val="002028B3"/>
    <w:rsid w:val="00207520"/>
    <w:rsid w:val="00253CB3"/>
    <w:rsid w:val="00271911"/>
    <w:rsid w:val="0028027D"/>
    <w:rsid w:val="002B4347"/>
    <w:rsid w:val="002D72F1"/>
    <w:rsid w:val="002E483F"/>
    <w:rsid w:val="002F4085"/>
    <w:rsid w:val="003134EC"/>
    <w:rsid w:val="003408CC"/>
    <w:rsid w:val="00364A59"/>
    <w:rsid w:val="00371DDA"/>
    <w:rsid w:val="003C6579"/>
    <w:rsid w:val="004617EB"/>
    <w:rsid w:val="004B469D"/>
    <w:rsid w:val="004C5CA9"/>
    <w:rsid w:val="004C6C34"/>
    <w:rsid w:val="004E5318"/>
    <w:rsid w:val="005774F3"/>
    <w:rsid w:val="0058460D"/>
    <w:rsid w:val="005C672F"/>
    <w:rsid w:val="006352E7"/>
    <w:rsid w:val="00796A7B"/>
    <w:rsid w:val="007D430C"/>
    <w:rsid w:val="00802377"/>
    <w:rsid w:val="00822C22"/>
    <w:rsid w:val="00871408"/>
    <w:rsid w:val="00886C88"/>
    <w:rsid w:val="008B748A"/>
    <w:rsid w:val="0092467A"/>
    <w:rsid w:val="00937DCF"/>
    <w:rsid w:val="00980C22"/>
    <w:rsid w:val="00991783"/>
    <w:rsid w:val="00A576C0"/>
    <w:rsid w:val="00AD160E"/>
    <w:rsid w:val="00AF5D48"/>
    <w:rsid w:val="00B03013"/>
    <w:rsid w:val="00B275CE"/>
    <w:rsid w:val="00B46555"/>
    <w:rsid w:val="00BA574A"/>
    <w:rsid w:val="00BF118B"/>
    <w:rsid w:val="00C57D3A"/>
    <w:rsid w:val="00C92660"/>
    <w:rsid w:val="00CD7B3E"/>
    <w:rsid w:val="00CF16BF"/>
    <w:rsid w:val="00D1381B"/>
    <w:rsid w:val="00D73582"/>
    <w:rsid w:val="00D82DEC"/>
    <w:rsid w:val="00DA06E8"/>
    <w:rsid w:val="00DD529E"/>
    <w:rsid w:val="00DE61C7"/>
    <w:rsid w:val="00E0764A"/>
    <w:rsid w:val="00EC2696"/>
    <w:rsid w:val="00F61028"/>
    <w:rsid w:val="00FD203F"/>
    <w:rsid w:val="00FD5BA5"/>
    <w:rsid w:val="00FF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2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C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9BB"/>
    <w:rPr>
      <w:rFonts w:ascii="Times New Roman" w:hAnsi="Times New Roman"/>
      <w:sz w:val="28"/>
      <w:szCs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D1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9BB"/>
    <w:rPr>
      <w:rFonts w:ascii="Times New Roman" w:hAnsi="Times New Roman"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aim.org.i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grportal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88CE3-5E01-4E62-9B5F-E6081973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8534</CharactersWithSpaces>
  <SharedDoc>false</SharedDoc>
  <HLinks>
    <vt:vector size="12" baseType="variant">
      <vt:variant>
        <vt:i4>852040</vt:i4>
      </vt:variant>
      <vt:variant>
        <vt:i4>3</vt:i4>
      </vt:variant>
      <vt:variant>
        <vt:i4>0</vt:i4>
      </vt:variant>
      <vt:variant>
        <vt:i4>5</vt:i4>
      </vt:variant>
      <vt:variant>
        <vt:lpwstr>http://www.mgrportal.org.in/</vt:lpwstr>
      </vt:variant>
      <vt:variant>
        <vt:lpwstr/>
      </vt:variant>
      <vt:variant>
        <vt:i4>458823</vt:i4>
      </vt:variant>
      <vt:variant>
        <vt:i4>0</vt:i4>
      </vt:variant>
      <vt:variant>
        <vt:i4>0</vt:i4>
      </vt:variant>
      <vt:variant>
        <vt:i4>5</vt:i4>
      </vt:variant>
      <vt:variant>
        <vt:lpwstr>http://www.nbaim.org.in/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Dr. Renu</cp:lastModifiedBy>
  <cp:revision>2</cp:revision>
  <dcterms:created xsi:type="dcterms:W3CDTF">2015-07-02T04:25:00Z</dcterms:created>
  <dcterms:modified xsi:type="dcterms:W3CDTF">2015-07-02T04:25:00Z</dcterms:modified>
</cp:coreProperties>
</file>